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BF7" w:rsidRPr="00B55DF3" w:rsidRDefault="00BC1BF7" w:rsidP="00BC1BF7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BC1BF7" w:rsidRPr="00B55DF3" w:rsidRDefault="00BC1BF7" w:rsidP="00BC1BF7">
      <w:pPr>
        <w:pStyle w:val="a3"/>
        <w:shd w:val="clear" w:color="auto" w:fill="FFFFFF"/>
        <w:spacing w:before="0" w:beforeAutospacing="0"/>
      </w:pPr>
      <w:r w:rsidRPr="00B55DF3">
        <w:rPr>
          <w:color w:val="000000"/>
        </w:rPr>
        <w:t xml:space="preserve">       </w:t>
      </w:r>
      <w:r w:rsidRPr="00B55DF3">
        <w:t xml:space="preserve">Рабочая учебная программа по предмету </w:t>
      </w:r>
      <w:r w:rsidRPr="00B55DF3">
        <w:rPr>
          <w:color w:val="000000"/>
          <w:lang w:bidi="ru-RU"/>
        </w:rPr>
        <w:t>«</w:t>
      </w:r>
      <w:r>
        <w:t>Мир природы и человека</w:t>
      </w:r>
      <w:r w:rsidRPr="00B55DF3">
        <w:rPr>
          <w:color w:val="000000"/>
          <w:lang w:bidi="ru-RU"/>
        </w:rPr>
        <w:t xml:space="preserve">» </w:t>
      </w:r>
      <w:r w:rsidRPr="00B55DF3">
        <w:t>разработана на основе:</w:t>
      </w:r>
    </w:p>
    <w:p w:rsidR="00BC1BF7" w:rsidRPr="00B55DF3" w:rsidRDefault="00BC1BF7" w:rsidP="00BC1BF7">
      <w:pPr>
        <w:pStyle w:val="a3"/>
        <w:numPr>
          <w:ilvl w:val="0"/>
          <w:numId w:val="2"/>
        </w:numPr>
        <w:shd w:val="clear" w:color="auto" w:fill="FFFFFF"/>
        <w:spacing w:before="0" w:beforeAutospacing="0"/>
      </w:pPr>
      <w:r>
        <w:t>А</w:t>
      </w:r>
      <w:r w:rsidRPr="00B55DF3">
        <w:t xml:space="preserve">даптированной основной общеобразовательной программы образования </w:t>
      </w:r>
      <w:proofErr w:type="gramStart"/>
      <w:r w:rsidRPr="00B55DF3">
        <w:t>обучающихся</w:t>
      </w:r>
      <w:proofErr w:type="gramEnd"/>
      <w:r w:rsidRPr="00B55DF3">
        <w:t xml:space="preserve"> с умственной отсталостью (интеллектуальными нарушениями)</w:t>
      </w:r>
    </w:p>
    <w:p w:rsidR="00BC1BF7" w:rsidRPr="00B55DF3" w:rsidRDefault="00BC1BF7" w:rsidP="00BC1BF7">
      <w:pPr>
        <w:pStyle w:val="a3"/>
        <w:numPr>
          <w:ilvl w:val="0"/>
          <w:numId w:val="2"/>
        </w:numPr>
        <w:shd w:val="clear" w:color="auto" w:fill="FFFFFF"/>
        <w:spacing w:before="0" w:beforeAutospacing="0"/>
      </w:pPr>
      <w:r w:rsidRPr="00B55DF3">
        <w:t xml:space="preserve">ФГОС образования </w:t>
      </w:r>
      <w:proofErr w:type="gramStart"/>
      <w:r w:rsidRPr="00B55DF3">
        <w:t>обучающихся</w:t>
      </w:r>
      <w:proofErr w:type="gramEnd"/>
      <w:r w:rsidRPr="00B55DF3">
        <w:t xml:space="preserve"> с умственной отсталостью (интеллектуальными нарушениями).</w:t>
      </w:r>
    </w:p>
    <w:p w:rsidR="00BC1BF7" w:rsidRPr="00B55DF3" w:rsidRDefault="00BC1BF7" w:rsidP="00BC1BF7">
      <w:pPr>
        <w:pStyle w:val="a3"/>
        <w:numPr>
          <w:ilvl w:val="0"/>
          <w:numId w:val="2"/>
        </w:numPr>
        <w:shd w:val="clear" w:color="auto" w:fill="FFFFFF"/>
        <w:spacing w:before="0" w:beforeAutospacing="0"/>
      </w:pPr>
      <w:r w:rsidRPr="00B55DF3">
        <w:t>Учебного плана образовательного учреждения.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Обучение ведется по учебнику Н.Б.Матвеевой,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И.А.Ярочкиной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М.А.Поповой, </w:t>
      </w:r>
      <w:proofErr w:type="spellStart"/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>Т.О.Куртовой</w:t>
      </w:r>
      <w:proofErr w:type="spellEnd"/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>
        <w:rPr>
          <w:rFonts w:ascii="Times New Roman" w:hAnsi="Times New Roman" w:cs="Times New Roman"/>
          <w:sz w:val="24"/>
          <w:szCs w:val="24"/>
        </w:rPr>
        <w:t>Мир природы и человека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»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 2 ч, 3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класс, 2021</w:t>
      </w: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г.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Основная </w:t>
      </w:r>
      <w:r w:rsidRPr="00B55DF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цель</w:t>
      </w: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предмета 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>
        <w:rPr>
          <w:rFonts w:ascii="Times New Roman" w:hAnsi="Times New Roman" w:cs="Times New Roman"/>
          <w:sz w:val="24"/>
          <w:szCs w:val="24"/>
        </w:rPr>
        <w:t>Мир природы и человека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» </w:t>
      </w: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>заключается в формировании первоначальных знаний о живой и неживой природе; понимании простейших взаимосвязей, существующих между миром природы и человека.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Курс 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>
        <w:rPr>
          <w:rFonts w:ascii="Times New Roman" w:hAnsi="Times New Roman" w:cs="Times New Roman"/>
          <w:sz w:val="24"/>
          <w:szCs w:val="24"/>
        </w:rPr>
        <w:t>Мир природы и человека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» </w:t>
      </w: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>является начальным звеном формирования естествоведческих знаний, пропедевтическим этапом формирования у учащихся умений наблюдать, анализировать, взаимодействовать с окружающим миром.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BC1BF7" w:rsidRPr="00B55DF3" w:rsidRDefault="00BC1BF7" w:rsidP="00BC1BF7">
      <w:pPr>
        <w:pStyle w:val="20"/>
        <w:shd w:val="clear" w:color="auto" w:fill="auto"/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Курс «</w:t>
      </w:r>
      <w:r>
        <w:rPr>
          <w:rFonts w:ascii="Times New Roman" w:hAnsi="Times New Roman" w:cs="Times New Roman"/>
          <w:sz w:val="24"/>
          <w:szCs w:val="24"/>
        </w:rPr>
        <w:t>Мир природы и человека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» решает следующие коррекционно-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 xml:space="preserve">образовательные и воспитательные </w:t>
      </w:r>
      <w:r w:rsidRPr="00B55DF3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задачи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BC1BF7" w:rsidRPr="00B55DF3" w:rsidRDefault="00BC1BF7" w:rsidP="00BC1BF7">
      <w:pPr>
        <w:pStyle w:val="20"/>
        <w:numPr>
          <w:ilvl w:val="0"/>
          <w:numId w:val="1"/>
        </w:numPr>
        <w:shd w:val="clear" w:color="auto" w:fill="auto"/>
        <w:tabs>
          <w:tab w:val="left" w:pos="567"/>
        </w:tabs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уточн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ить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имеющиеся у детей представления о живой и неживой природе, дат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ь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новые знания об основных её эле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ментах;</w:t>
      </w:r>
    </w:p>
    <w:p w:rsidR="00BC1BF7" w:rsidRPr="00F56F55" w:rsidRDefault="00BC1BF7" w:rsidP="00BC1BF7">
      <w:pPr>
        <w:pStyle w:val="20"/>
        <w:numPr>
          <w:ilvl w:val="0"/>
          <w:numId w:val="1"/>
        </w:numPr>
        <w:shd w:val="clear" w:color="auto" w:fill="auto"/>
        <w:tabs>
          <w:tab w:val="left" w:pos="567"/>
        </w:tabs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 основе наблюдений и простейших опытных дей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ствии расшир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ить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представления о взаимосвязи живой и не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живой природы, о формах приспособленности живого мира к условиям внешней среды;</w:t>
      </w:r>
    </w:p>
    <w:p w:rsidR="00BC1BF7" w:rsidRPr="00F56F55" w:rsidRDefault="00BC1BF7" w:rsidP="00BC1BF7">
      <w:pPr>
        <w:pStyle w:val="20"/>
        <w:numPr>
          <w:ilvl w:val="0"/>
          <w:numId w:val="1"/>
        </w:numPr>
        <w:shd w:val="clear" w:color="auto" w:fill="auto"/>
        <w:tabs>
          <w:tab w:val="left" w:pos="567"/>
        </w:tabs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закрепить представления о солнце как источнике света и тепла на Земле, его значении в жизни  живой природы, смене времен года;</w:t>
      </w:r>
    </w:p>
    <w:p w:rsidR="00BC1BF7" w:rsidRPr="00B55DF3" w:rsidRDefault="00BC1BF7" w:rsidP="00BC1BF7">
      <w:pPr>
        <w:pStyle w:val="20"/>
        <w:numPr>
          <w:ilvl w:val="0"/>
          <w:numId w:val="1"/>
        </w:numPr>
        <w:shd w:val="clear" w:color="auto" w:fill="auto"/>
        <w:tabs>
          <w:tab w:val="left" w:pos="567"/>
        </w:tabs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изучение воды и ее свойств, формировать представления о роли и участии воды в жизни живой природы;</w:t>
      </w:r>
    </w:p>
    <w:p w:rsidR="00BC1BF7" w:rsidRPr="00B55DF3" w:rsidRDefault="00BC1BF7" w:rsidP="00BC1BF7">
      <w:pPr>
        <w:pStyle w:val="20"/>
        <w:numPr>
          <w:ilvl w:val="0"/>
          <w:numId w:val="1"/>
        </w:numPr>
        <w:shd w:val="clear" w:color="auto" w:fill="auto"/>
        <w:tabs>
          <w:tab w:val="left" w:pos="572"/>
        </w:tabs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вырабатыват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ь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умения наблюдать природные явления, сравнивать их, составлять устные описания, использовать в речи итоги наблюдений и опытных работ, отмечать ф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ен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о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логические данные;</w:t>
      </w:r>
    </w:p>
    <w:p w:rsidR="00BC1BF7" w:rsidRPr="00B55DF3" w:rsidRDefault="00BC1BF7" w:rsidP="00BC1BF7">
      <w:pPr>
        <w:pStyle w:val="20"/>
        <w:numPr>
          <w:ilvl w:val="0"/>
          <w:numId w:val="1"/>
        </w:numPr>
        <w:shd w:val="clear" w:color="auto" w:fill="auto"/>
        <w:tabs>
          <w:tab w:val="left" w:pos="637"/>
        </w:tabs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формир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ова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ь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знания учащихся о природе своего края;</w:t>
      </w:r>
    </w:p>
    <w:p w:rsidR="00BC1BF7" w:rsidRPr="00B55DF3" w:rsidRDefault="00BC1BF7" w:rsidP="00BC1BF7">
      <w:pPr>
        <w:pStyle w:val="20"/>
        <w:numPr>
          <w:ilvl w:val="0"/>
          <w:numId w:val="1"/>
        </w:numPr>
        <w:shd w:val="clear" w:color="auto" w:fill="auto"/>
        <w:tabs>
          <w:tab w:val="left" w:pos="567"/>
        </w:tabs>
        <w:spacing w:after="0"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формир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ова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ь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первоначальные сведения о природоохран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ной деятельности человека, учит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ь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детей бережному отноше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нию к природе.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При отборе содержания курса 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>
        <w:rPr>
          <w:rFonts w:ascii="Times New Roman" w:hAnsi="Times New Roman" w:cs="Times New Roman"/>
          <w:sz w:val="24"/>
          <w:szCs w:val="24"/>
        </w:rPr>
        <w:t>Мир природы и человека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» </w:t>
      </w: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>учтены современные научные данные об особенностях познавательной деятельности, эмоционально волевой регуляции, поведения младших школьников с умственной отсталостью (интеллектуальными нарушениями).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Программа реализует современный взгляд на обучение естествоведческим дисциплинам, который выдвигает на первый план обеспечение: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― </w:t>
      </w:r>
      <w:proofErr w:type="spellStart"/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>полисенсорности</w:t>
      </w:r>
      <w:proofErr w:type="spellEnd"/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восприятия объектов;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― практического взаимодействия обучающихся с умственной отсталостью (интеллектуальными нарушениями) с предметами познания, по возможности в натуральном </w:t>
      </w: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виде и в естественных условиях или в виде макетов в специально созданных учебных ситуациях;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― накопления представлений об объектах и явлениях окружающего мира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 и т.п.;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― закрепления представлений, постоянное обращение к уже изученному, систематизации знаний и накоплению опыта взаимодействия с предметами познания в игровой, коммуникативной и учебной деятельности;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― постепенного усложнения содержания предмета: расширение характеристик предмета познания, преемственность изучаемых тем.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Основное внимание при изучении курса 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>
        <w:rPr>
          <w:rFonts w:ascii="Times New Roman" w:hAnsi="Times New Roman" w:cs="Times New Roman"/>
          <w:sz w:val="24"/>
          <w:szCs w:val="24"/>
        </w:rPr>
        <w:t>Мир природы и человека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» </w:t>
      </w: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уделено формированию представлений об окружающем мире: живой и неживой природе, человеке, месте человека в природе, взаимосвязях человека и общества с природой. 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</w:t>
      </w:r>
      <w:proofErr w:type="spellStart"/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>биосоциального</w:t>
      </w:r>
      <w:proofErr w:type="spellEnd"/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существа для осмысленной и самостоятельной организации безопасной жизни в конкретных условиях.</w:t>
      </w:r>
    </w:p>
    <w:p w:rsidR="00BC1BF7" w:rsidRPr="00B55DF3" w:rsidRDefault="00BC1BF7" w:rsidP="00BC1BF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Структура курса представлена следующими разделами: «Сезонные изменения», «Неживая природа», «Живая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природа (в том числе человек)», «Безопасное поведение».</w:t>
      </w:r>
    </w:p>
    <w:p w:rsidR="00BC1BF7" w:rsidRPr="00F92D8D" w:rsidRDefault="00BC1BF7" w:rsidP="00BC1BF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D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Pr="00F92D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</w:t>
      </w:r>
    </w:p>
    <w:p w:rsidR="00BC1BF7" w:rsidRPr="00DB651D" w:rsidRDefault="00BC1BF7" w:rsidP="00BC1BF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курса 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«</w:t>
      </w:r>
      <w:r>
        <w:rPr>
          <w:rFonts w:ascii="Times New Roman" w:hAnsi="Times New Roman" w:cs="Times New Roman"/>
          <w:sz w:val="24"/>
          <w:szCs w:val="24"/>
        </w:rPr>
        <w:t>Мир природы и человека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» 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недели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92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неделю.</w:t>
      </w:r>
    </w:p>
    <w:p w:rsidR="00BC1BF7" w:rsidRPr="00B55DF3" w:rsidRDefault="00BC1BF7" w:rsidP="00BC1BF7">
      <w:pPr>
        <w:pStyle w:val="60"/>
        <w:shd w:val="clear" w:color="auto" w:fill="auto"/>
        <w:spacing w:before="0" w:after="0" w:line="278" w:lineRule="exac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bookmarkStart w:id="0" w:name="bookmark64"/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Содержание программы</w:t>
      </w:r>
    </w:p>
    <w:p w:rsidR="00BC1BF7" w:rsidRPr="00DB651D" w:rsidRDefault="00BC1BF7" w:rsidP="00BC1BF7">
      <w:pPr>
        <w:pStyle w:val="60"/>
        <w:shd w:val="clear" w:color="auto" w:fill="auto"/>
        <w:spacing w:before="0" w:after="0" w:line="278" w:lineRule="exact"/>
        <w:jc w:val="left"/>
        <w:rPr>
          <w:rFonts w:ascii="Times New Roman" w:hAnsi="Times New Roman" w:cs="Times New Roman"/>
          <w:i/>
          <w:color w:val="000000"/>
          <w:sz w:val="24"/>
          <w:szCs w:val="24"/>
          <w:lang w:bidi="ru-RU"/>
        </w:rPr>
      </w:pPr>
    </w:p>
    <w:p w:rsidR="00BC1BF7" w:rsidRPr="00DB651D" w:rsidRDefault="00BC1BF7" w:rsidP="00BC1BF7">
      <w:pPr>
        <w:pStyle w:val="60"/>
        <w:shd w:val="clear" w:color="auto" w:fill="auto"/>
        <w:spacing w:before="0" w:after="0" w:line="278" w:lineRule="exact"/>
        <w:rPr>
          <w:rFonts w:ascii="Times New Roman" w:hAnsi="Times New Roman" w:cs="Times New Roman"/>
          <w:b/>
          <w:sz w:val="24"/>
          <w:szCs w:val="24"/>
        </w:rPr>
      </w:pPr>
      <w:r w:rsidRPr="00DB651D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Сезонные изменения в природе</w:t>
      </w:r>
      <w:r w:rsidRPr="00DB651D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br/>
      </w:r>
      <w:bookmarkEnd w:id="0"/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Временные изменения: </w:t>
      </w:r>
      <w:r w:rsidRPr="00476CFE">
        <w:rPr>
          <w:rFonts w:ascii="Times New Roman" w:hAnsi="Times New Roman" w:cs="Times New Roman"/>
          <w:sz w:val="24"/>
          <w:szCs w:val="28"/>
        </w:rPr>
        <w:t>День, вечер, ночь, утро. Сутки, время суток.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476CFE">
        <w:rPr>
          <w:rFonts w:ascii="Times New Roman" w:hAnsi="Times New Roman" w:cs="Times New Roman"/>
          <w:sz w:val="24"/>
          <w:szCs w:val="28"/>
        </w:rPr>
        <w:t>Время</w:t>
      </w:r>
      <w:r>
        <w:rPr>
          <w:rFonts w:ascii="Times New Roman" w:hAnsi="Times New Roman" w:cs="Times New Roman"/>
          <w:sz w:val="24"/>
          <w:szCs w:val="28"/>
        </w:rPr>
        <w:t xml:space="preserve"> суток и солнце (по результатам </w:t>
      </w:r>
      <w:r w:rsidRPr="00476CFE">
        <w:rPr>
          <w:rFonts w:ascii="Times New Roman" w:hAnsi="Times New Roman" w:cs="Times New Roman"/>
          <w:sz w:val="24"/>
          <w:szCs w:val="28"/>
        </w:rPr>
        <w:t>наблюдений).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8"/>
        </w:rPr>
        <w:t xml:space="preserve">     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Погода. Наблюдения за изменениями погоды. Погода вчера, сегодня.</w:t>
      </w: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Времена года: </w:t>
      </w:r>
      <w:r w:rsidRPr="00476CFE">
        <w:rPr>
          <w:rFonts w:ascii="Times New Roman" w:hAnsi="Times New Roman" w:cs="Times New Roman"/>
          <w:color w:val="000000"/>
          <w:sz w:val="24"/>
          <w:szCs w:val="28"/>
        </w:rPr>
        <w:t>Осень. Зима. Весна. Лето. Основные признаки каждого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476CFE">
        <w:rPr>
          <w:rFonts w:ascii="Times New Roman" w:hAnsi="Times New Roman" w:cs="Times New Roman"/>
          <w:color w:val="000000"/>
          <w:sz w:val="24"/>
          <w:szCs w:val="28"/>
        </w:rPr>
        <w:t>времени года (изменения в неживой природе, жизни растений, животных и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476CFE">
        <w:rPr>
          <w:rFonts w:ascii="Times New Roman" w:hAnsi="Times New Roman" w:cs="Times New Roman"/>
          <w:color w:val="000000"/>
          <w:sz w:val="24"/>
          <w:szCs w:val="28"/>
        </w:rPr>
        <w:t>человека) Месяцы осенние, зимние, весенние, летние. Порядок месяцев в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476CFE">
        <w:rPr>
          <w:rFonts w:ascii="Times New Roman" w:hAnsi="Times New Roman" w:cs="Times New Roman"/>
          <w:color w:val="000000"/>
          <w:sz w:val="24"/>
          <w:szCs w:val="28"/>
        </w:rPr>
        <w:t>сезоне; в году, начиная с января. Календарь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. </w:t>
      </w: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A"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8"/>
        </w:rPr>
        <w:t xml:space="preserve">     </w:t>
      </w:r>
      <w:r w:rsidRPr="00476CFE">
        <w:rPr>
          <w:rFonts w:ascii="Times New Roman" w:hAnsi="Times New Roman" w:cs="Times New Roman"/>
          <w:color w:val="00000A"/>
          <w:sz w:val="24"/>
          <w:szCs w:val="28"/>
        </w:rPr>
        <w:t xml:space="preserve">Осень ― начальная осень, середина сезона, поздняя осень. </w:t>
      </w: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A"/>
          <w:sz w:val="24"/>
          <w:szCs w:val="28"/>
        </w:rPr>
      </w:pPr>
      <w:r>
        <w:rPr>
          <w:rFonts w:ascii="Times New Roman" w:hAnsi="Times New Roman" w:cs="Times New Roman"/>
          <w:color w:val="00000A"/>
          <w:sz w:val="24"/>
          <w:szCs w:val="28"/>
        </w:rPr>
        <w:t xml:space="preserve">     </w:t>
      </w:r>
      <w:r w:rsidRPr="00476CFE">
        <w:rPr>
          <w:rFonts w:ascii="Times New Roman" w:hAnsi="Times New Roman" w:cs="Times New Roman"/>
          <w:color w:val="00000A"/>
          <w:sz w:val="24"/>
          <w:szCs w:val="28"/>
        </w:rPr>
        <w:t>Зима ―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476CFE">
        <w:rPr>
          <w:rFonts w:ascii="Times New Roman" w:hAnsi="Times New Roman" w:cs="Times New Roman"/>
          <w:color w:val="00000A"/>
          <w:sz w:val="24"/>
          <w:szCs w:val="28"/>
        </w:rPr>
        <w:t xml:space="preserve">начало, середина, конец зимы. </w:t>
      </w: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A"/>
          <w:sz w:val="24"/>
          <w:szCs w:val="28"/>
        </w:rPr>
      </w:pPr>
      <w:r>
        <w:rPr>
          <w:rFonts w:ascii="Times New Roman" w:hAnsi="Times New Roman" w:cs="Times New Roman"/>
          <w:color w:val="00000A"/>
          <w:sz w:val="24"/>
          <w:szCs w:val="28"/>
        </w:rPr>
        <w:t xml:space="preserve">     </w:t>
      </w:r>
      <w:r w:rsidRPr="00476CFE">
        <w:rPr>
          <w:rFonts w:ascii="Times New Roman" w:hAnsi="Times New Roman" w:cs="Times New Roman"/>
          <w:color w:val="00000A"/>
          <w:sz w:val="24"/>
          <w:szCs w:val="28"/>
        </w:rPr>
        <w:t>Весна ― ранняя, середина весны, поздняя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476CFE">
        <w:rPr>
          <w:rFonts w:ascii="Times New Roman" w:hAnsi="Times New Roman" w:cs="Times New Roman"/>
          <w:color w:val="00000A"/>
          <w:sz w:val="24"/>
          <w:szCs w:val="28"/>
        </w:rPr>
        <w:t xml:space="preserve">весна. </w:t>
      </w:r>
    </w:p>
    <w:p w:rsidR="00BC1BF7" w:rsidRPr="00E87D64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>
        <w:rPr>
          <w:rFonts w:ascii="Times New Roman" w:hAnsi="Times New Roman" w:cs="Times New Roman"/>
          <w:color w:val="00000A"/>
          <w:sz w:val="24"/>
          <w:szCs w:val="28"/>
        </w:rPr>
        <w:t xml:space="preserve">     </w:t>
      </w:r>
      <w:r w:rsidRPr="00476CFE">
        <w:rPr>
          <w:rFonts w:ascii="Times New Roman" w:hAnsi="Times New Roman" w:cs="Times New Roman"/>
          <w:color w:val="00000A"/>
          <w:sz w:val="24"/>
          <w:szCs w:val="28"/>
        </w:rPr>
        <w:t>Смена времен года. Значение солнечного тепла и света.</w:t>
      </w:r>
      <w:r>
        <w:rPr>
          <w:rFonts w:ascii="Times New Roman" w:hAnsi="Times New Roman" w:cs="Times New Roman"/>
          <w:color w:val="00000A"/>
          <w:sz w:val="24"/>
          <w:szCs w:val="28"/>
        </w:rPr>
        <w:t xml:space="preserve"> </w:t>
      </w:r>
      <w:r w:rsidRPr="00476CFE">
        <w:rPr>
          <w:rFonts w:ascii="Times New Roman" w:hAnsi="Times New Roman" w:cs="Times New Roman"/>
          <w:color w:val="00000A"/>
          <w:sz w:val="24"/>
          <w:szCs w:val="28"/>
        </w:rPr>
        <w:t xml:space="preserve">Преемственность сезонных изменений. </w:t>
      </w:r>
      <w:proofErr w:type="gramStart"/>
      <w:r w:rsidRPr="00476CFE">
        <w:rPr>
          <w:rFonts w:ascii="Times New Roman" w:hAnsi="Times New Roman" w:cs="Times New Roman"/>
          <w:color w:val="00000A"/>
          <w:sz w:val="24"/>
          <w:szCs w:val="28"/>
        </w:rPr>
        <w:t>Взаимозависимость изменений в</w:t>
      </w:r>
      <w:r>
        <w:rPr>
          <w:rFonts w:ascii="Times New Roman" w:hAnsi="Times New Roman" w:cs="Times New Roman"/>
          <w:color w:val="00000A"/>
          <w:sz w:val="24"/>
          <w:szCs w:val="28"/>
        </w:rPr>
        <w:t xml:space="preserve"> </w:t>
      </w:r>
      <w:r w:rsidRPr="00476CFE">
        <w:rPr>
          <w:rFonts w:ascii="Times New Roman" w:hAnsi="Times New Roman" w:cs="Times New Roman"/>
          <w:color w:val="00000A"/>
          <w:sz w:val="24"/>
          <w:szCs w:val="28"/>
        </w:rPr>
        <w:t>неживой и живой природе, жизни людей (в том числе и по результатам</w:t>
      </w:r>
      <w:proofErr w:type="gramEnd"/>
    </w:p>
    <w:p w:rsidR="00BC1BF7" w:rsidRPr="00476CFE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Cs w:val="24"/>
          <w:lang w:bidi="ru-RU"/>
        </w:rPr>
      </w:pPr>
      <w:r w:rsidRPr="00476CFE">
        <w:rPr>
          <w:rFonts w:ascii="Times New Roman" w:hAnsi="Times New Roman" w:cs="Times New Roman"/>
          <w:color w:val="00000A"/>
          <w:sz w:val="24"/>
          <w:szCs w:val="28"/>
        </w:rPr>
        <w:t>наблюдений).</w:t>
      </w:r>
    </w:p>
    <w:p w:rsidR="00BC1BF7" w:rsidRPr="00476CFE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Сезонные изменения в неживой природе: </w:t>
      </w:r>
      <w:r w:rsidRPr="00476CFE">
        <w:rPr>
          <w:rFonts w:ascii="Times New Roman" w:hAnsi="Times New Roman" w:cs="Times New Roman"/>
          <w:sz w:val="24"/>
          <w:szCs w:val="28"/>
        </w:rPr>
        <w:t xml:space="preserve">Изменения, происходящие в природе в разное время года, </w:t>
      </w:r>
      <w:proofErr w:type="gramStart"/>
      <w:r w:rsidRPr="00476CFE">
        <w:rPr>
          <w:rFonts w:ascii="Times New Roman" w:hAnsi="Times New Roman" w:cs="Times New Roman"/>
          <w:sz w:val="24"/>
          <w:szCs w:val="28"/>
        </w:rPr>
        <w:t>с</w:t>
      </w:r>
      <w:proofErr w:type="gramEnd"/>
    </w:p>
    <w:p w:rsidR="00BC1BF7" w:rsidRPr="00476CFE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476CFE">
        <w:rPr>
          <w:rFonts w:ascii="Times New Roman" w:hAnsi="Times New Roman" w:cs="Times New Roman"/>
          <w:sz w:val="24"/>
          <w:szCs w:val="28"/>
        </w:rPr>
        <w:lastRenderedPageBreak/>
        <w:t>постепенным нарастанием подробности описания качественных изменений:</w:t>
      </w:r>
      <w:r>
        <w:rPr>
          <w:rFonts w:ascii="Times New Roman" w:hAnsi="Times New Roman" w:cs="Times New Roman"/>
          <w:sz w:val="24"/>
          <w:szCs w:val="28"/>
        </w:rPr>
        <w:t xml:space="preserve"> т</w:t>
      </w:r>
      <w:r w:rsidRPr="00476CFE">
        <w:rPr>
          <w:rFonts w:ascii="Times New Roman" w:hAnsi="Times New Roman" w:cs="Times New Roman"/>
          <w:sz w:val="24"/>
          <w:szCs w:val="28"/>
        </w:rPr>
        <w:t>емпература воздуха (тепло – холодно, жара, мороз, замеры температуры);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476CFE">
        <w:rPr>
          <w:rFonts w:ascii="Times New Roman" w:hAnsi="Times New Roman" w:cs="Times New Roman"/>
          <w:sz w:val="24"/>
          <w:szCs w:val="28"/>
        </w:rPr>
        <w:t>осадки (снег – дождь, иней, град); ветер (холодный – теплый, направление и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476CFE">
        <w:rPr>
          <w:rFonts w:ascii="Times New Roman" w:hAnsi="Times New Roman" w:cs="Times New Roman"/>
          <w:sz w:val="24"/>
          <w:szCs w:val="28"/>
        </w:rPr>
        <w:t>сила, на основе наблюдений); солнце (яркое – тусклое, большое – маленькое,</w:t>
      </w:r>
      <w:proofErr w:type="gramEnd"/>
    </w:p>
    <w:p w:rsidR="00BC1BF7" w:rsidRPr="00476CFE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476CFE">
        <w:rPr>
          <w:rFonts w:ascii="Times New Roman" w:hAnsi="Times New Roman" w:cs="Times New Roman"/>
          <w:sz w:val="24"/>
          <w:szCs w:val="28"/>
        </w:rPr>
        <w:t>греет, светит) облака (облака, тучи, гроза), состояние водоемов (ручьи, лужи,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476CFE">
        <w:rPr>
          <w:rFonts w:ascii="Times New Roman" w:hAnsi="Times New Roman" w:cs="Times New Roman"/>
          <w:sz w:val="24"/>
          <w:szCs w:val="28"/>
        </w:rPr>
        <w:t>покрылись льдом, теплая - холодная вода), почвы (сухая - влажная – заморозки).</w:t>
      </w:r>
      <w:proofErr w:type="gramEnd"/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476CFE">
        <w:rPr>
          <w:rFonts w:ascii="Times New Roman" w:hAnsi="Times New Roman" w:cs="Times New Roman"/>
          <w:sz w:val="24"/>
          <w:szCs w:val="28"/>
        </w:rPr>
        <w:t>Солнце и изменения в неживой и живой природе. Долгота дня зимой и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476CFE">
        <w:rPr>
          <w:rFonts w:ascii="Times New Roman" w:hAnsi="Times New Roman" w:cs="Times New Roman"/>
          <w:sz w:val="24"/>
          <w:szCs w:val="28"/>
        </w:rPr>
        <w:t>летом.</w:t>
      </w:r>
    </w:p>
    <w:p w:rsidR="00BC1BF7" w:rsidRPr="00E87D64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BC1BF7" w:rsidRPr="00E87D64" w:rsidRDefault="00BC1BF7" w:rsidP="00BC1BF7">
      <w:pPr>
        <w:pStyle w:val="330"/>
        <w:shd w:val="clear" w:color="auto" w:fill="auto"/>
        <w:spacing w:before="0" w:after="59" w:line="276" w:lineRule="auto"/>
        <w:jc w:val="left"/>
        <w:rPr>
          <w:rFonts w:ascii="Times New Roman" w:hAnsi="Times New Roman" w:cs="Times New Roman"/>
          <w:b w:val="0"/>
          <w:i/>
          <w:sz w:val="24"/>
          <w:szCs w:val="24"/>
        </w:rPr>
      </w:pPr>
      <w:r w:rsidRPr="00E87D64">
        <w:rPr>
          <w:rFonts w:ascii="Times New Roman" w:hAnsi="Times New Roman" w:cs="Times New Roman"/>
          <w:b w:val="0"/>
          <w:i/>
          <w:color w:val="000000"/>
          <w:sz w:val="24"/>
          <w:szCs w:val="24"/>
          <w:lang w:bidi="ru-RU"/>
        </w:rPr>
        <w:t>Растения и животные в разное время года</w:t>
      </w:r>
      <w:r>
        <w:rPr>
          <w:rFonts w:ascii="Times New Roman" w:hAnsi="Times New Roman" w:cs="Times New Roman"/>
          <w:b w:val="0"/>
          <w:i/>
          <w:color w:val="000000"/>
          <w:sz w:val="24"/>
          <w:szCs w:val="24"/>
          <w:lang w:bidi="ru-RU"/>
        </w:rPr>
        <w:t>.</w:t>
      </w:r>
    </w:p>
    <w:p w:rsidR="00BC1BF7" w:rsidRPr="00E87D64" w:rsidRDefault="00BC1BF7" w:rsidP="00BC1BF7">
      <w:pPr>
        <w:pStyle w:val="a3"/>
        <w:shd w:val="clear" w:color="auto" w:fill="FFFFFF"/>
        <w:spacing w:before="0" w:beforeAutospacing="0" w:after="0" w:afterAutospacing="0"/>
        <w:rPr>
          <w:szCs w:val="28"/>
        </w:rPr>
      </w:pPr>
      <w:r w:rsidRPr="0004722B">
        <w:t xml:space="preserve">      Жизнь растений и животных (звери, птицы, рыбы, насекомые) в разные сезоны года. </w:t>
      </w: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/>
      </w:pPr>
      <w:r w:rsidRPr="00E87D64">
        <w:rPr>
          <w:szCs w:val="28"/>
        </w:rPr>
        <w:t>Подкормка птиц. Весенний сбор веток для</w:t>
      </w:r>
      <w:r>
        <w:rPr>
          <w:szCs w:val="28"/>
        </w:rPr>
        <w:t xml:space="preserve"> </w:t>
      </w:r>
      <w:r w:rsidRPr="00E87D64">
        <w:rPr>
          <w:szCs w:val="28"/>
        </w:rPr>
        <w:t>гнездования птиц.</w:t>
      </w:r>
    </w:p>
    <w:p w:rsidR="00BC1BF7" w:rsidRPr="00E87D64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</w:t>
      </w:r>
      <w:r w:rsidRPr="00E87D64">
        <w:rPr>
          <w:rFonts w:ascii="Times New Roman" w:hAnsi="Times New Roman" w:cs="Times New Roman"/>
          <w:sz w:val="24"/>
          <w:szCs w:val="28"/>
        </w:rPr>
        <w:t>Сад, огород. Поле, лес в разное время года. Домашние и дикие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E87D64">
        <w:rPr>
          <w:rFonts w:ascii="Times New Roman" w:hAnsi="Times New Roman" w:cs="Times New Roman"/>
          <w:sz w:val="24"/>
          <w:szCs w:val="28"/>
        </w:rPr>
        <w:t>животные в разное время года.</w:t>
      </w:r>
    </w:p>
    <w:p w:rsidR="00BC1BF7" w:rsidRPr="00B55DF3" w:rsidRDefault="00BC1BF7" w:rsidP="00BC1BF7">
      <w:pPr>
        <w:pStyle w:val="20"/>
        <w:shd w:val="clear" w:color="auto" w:fill="auto"/>
        <w:spacing w:after="0" w:line="276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Наблюдения: изменение окраски листьев, листопад, увядание трав, зимний покой деревьев, набухание почек, появление листьев, рост трав, первые цветы, цветение де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 xml:space="preserve">ревьев. </w:t>
      </w:r>
      <w:proofErr w:type="gramEnd"/>
    </w:p>
    <w:p w:rsidR="00BC1BF7" w:rsidRPr="00B55DF3" w:rsidRDefault="00BC1BF7" w:rsidP="00BC1BF7">
      <w:pPr>
        <w:pStyle w:val="20"/>
        <w:shd w:val="clear" w:color="auto" w:fill="auto"/>
        <w:spacing w:after="0" w:line="276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Наблюдения и описания зимующих птиц: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сорока, дятел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BC1BF7" w:rsidRDefault="00BC1BF7" w:rsidP="00BC1BF7">
      <w:pPr>
        <w:pStyle w:val="20"/>
        <w:shd w:val="clear" w:color="auto" w:fill="auto"/>
        <w:spacing w:after="125" w:line="276" w:lineRule="auto"/>
        <w:ind w:firstLine="38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Животные зимой.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Лиса, белка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BC1BF7" w:rsidRPr="00B55DF3" w:rsidRDefault="00BC1BF7" w:rsidP="00BC1BF7">
      <w:pPr>
        <w:pStyle w:val="20"/>
        <w:shd w:val="clear" w:color="auto" w:fill="auto"/>
        <w:spacing w:after="125" w:line="276" w:lineRule="auto"/>
        <w:ind w:firstLine="380"/>
        <w:jc w:val="both"/>
        <w:rPr>
          <w:rFonts w:ascii="Times New Roman" w:hAnsi="Times New Roman" w:cs="Times New Roman"/>
          <w:sz w:val="24"/>
          <w:szCs w:val="24"/>
        </w:rPr>
      </w:pPr>
    </w:p>
    <w:p w:rsidR="00BC1BF7" w:rsidRPr="00E87D64" w:rsidRDefault="00BC1BF7" w:rsidP="00BC1BF7">
      <w:pPr>
        <w:pStyle w:val="330"/>
        <w:shd w:val="clear" w:color="auto" w:fill="auto"/>
        <w:spacing w:before="0" w:line="276" w:lineRule="auto"/>
        <w:jc w:val="left"/>
        <w:rPr>
          <w:rFonts w:ascii="Times New Roman" w:hAnsi="Times New Roman" w:cs="Times New Roman"/>
          <w:b w:val="0"/>
          <w:i/>
          <w:color w:val="000000"/>
          <w:sz w:val="24"/>
          <w:szCs w:val="24"/>
          <w:lang w:bidi="ru-RU"/>
        </w:rPr>
      </w:pPr>
      <w:r w:rsidRPr="00E87D64">
        <w:rPr>
          <w:rFonts w:ascii="Times New Roman" w:hAnsi="Times New Roman" w:cs="Times New Roman"/>
          <w:b w:val="0"/>
          <w:i/>
          <w:color w:val="000000"/>
          <w:sz w:val="24"/>
          <w:szCs w:val="24"/>
          <w:lang w:bidi="ru-RU"/>
        </w:rPr>
        <w:t>Одежда людей, игры детей в разное время года</w:t>
      </w:r>
    </w:p>
    <w:p w:rsidR="00BC1BF7" w:rsidRPr="00E87D64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E87D64">
        <w:rPr>
          <w:rFonts w:ascii="Times New Roman" w:hAnsi="Times New Roman" w:cs="Times New Roman"/>
          <w:sz w:val="24"/>
          <w:szCs w:val="28"/>
        </w:rPr>
        <w:t>Одежда людей в разное время года. Одевание на прогулку. Учет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E87D64">
        <w:rPr>
          <w:rFonts w:ascii="Times New Roman" w:hAnsi="Times New Roman" w:cs="Times New Roman"/>
          <w:sz w:val="24"/>
          <w:szCs w:val="28"/>
        </w:rPr>
        <w:t>времени года, погоды, предполагаемых занятий (игры, наблюдения,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E87D64">
        <w:rPr>
          <w:rFonts w:ascii="Times New Roman" w:hAnsi="Times New Roman" w:cs="Times New Roman"/>
          <w:sz w:val="24"/>
          <w:szCs w:val="28"/>
        </w:rPr>
        <w:t>спортивные занятия).</w:t>
      </w:r>
    </w:p>
    <w:p w:rsidR="00BC1BF7" w:rsidRPr="00E87D64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E87D64">
        <w:rPr>
          <w:rFonts w:ascii="Times New Roman" w:hAnsi="Times New Roman" w:cs="Times New Roman"/>
          <w:sz w:val="24"/>
          <w:szCs w:val="28"/>
        </w:rPr>
        <w:t>Игры детей в разные сезоны года.</w:t>
      </w:r>
    </w:p>
    <w:p w:rsidR="00BC1BF7" w:rsidRPr="00E87D64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E87D64">
        <w:rPr>
          <w:rFonts w:ascii="Times New Roman" w:hAnsi="Times New Roman" w:cs="Times New Roman"/>
          <w:sz w:val="24"/>
          <w:szCs w:val="28"/>
        </w:rPr>
        <w:t>Труд людей в сельской местности и городе в разное время года.</w:t>
      </w:r>
    </w:p>
    <w:p w:rsidR="00BC1BF7" w:rsidRPr="00E87D64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E87D64">
        <w:rPr>
          <w:rFonts w:ascii="Times New Roman" w:hAnsi="Times New Roman" w:cs="Times New Roman"/>
          <w:sz w:val="24"/>
          <w:szCs w:val="28"/>
        </w:rPr>
        <w:t>Предупреждение простудных заболеваний, гриппа, травм в связи с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E87D64">
        <w:rPr>
          <w:rFonts w:ascii="Times New Roman" w:hAnsi="Times New Roman" w:cs="Times New Roman"/>
          <w:sz w:val="24"/>
          <w:szCs w:val="28"/>
        </w:rPr>
        <w:t>сезонными особенностями (похолодание, гололед, жара и пр.)</w:t>
      </w:r>
    </w:p>
    <w:p w:rsidR="00BC1BF7" w:rsidRPr="00B55DF3" w:rsidRDefault="00BC1BF7" w:rsidP="00BC1BF7">
      <w:pPr>
        <w:pStyle w:val="330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</w:p>
    <w:p w:rsidR="00BC1BF7" w:rsidRPr="00B55DF3" w:rsidRDefault="00BC1BF7" w:rsidP="00BC1BF7">
      <w:pPr>
        <w:pStyle w:val="60"/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bookmark65"/>
      <w:r w:rsidRPr="00DA27C3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Неживая природа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br/>
      </w:r>
      <w:bookmarkEnd w:id="1"/>
    </w:p>
    <w:p w:rsidR="00BC1BF7" w:rsidRPr="0004722B" w:rsidRDefault="00BC1BF7" w:rsidP="00BC1BF7">
      <w:pPr>
        <w:pStyle w:val="20"/>
        <w:shd w:val="clear" w:color="auto" w:fill="auto"/>
        <w:spacing w:after="0" w:line="276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66"/>
      <w:r w:rsidRPr="0004722B">
        <w:rPr>
          <w:rFonts w:ascii="Times New Roman" w:hAnsi="Times New Roman" w:cs="Times New Roman"/>
          <w:sz w:val="24"/>
          <w:szCs w:val="24"/>
          <w:shd w:val="clear" w:color="auto" w:fill="FFFFFF"/>
        </w:rPr>
        <w:t>Воздух и его значение в жизни растений, животных, человека. Термометр (элементарные представления). Изменение температуры воздуха. Ветер. Стороны горизонта: север, юг, запад, восток. Направление ветра.</w:t>
      </w:r>
    </w:p>
    <w:p w:rsidR="00BC1BF7" w:rsidRPr="00DA27C3" w:rsidRDefault="00BC1BF7" w:rsidP="00BC1BF7">
      <w:pPr>
        <w:pStyle w:val="20"/>
        <w:shd w:val="clear" w:color="auto" w:fill="auto"/>
        <w:spacing w:after="0" w:line="276" w:lineRule="auto"/>
        <w:ind w:firstLine="4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27C3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Живая природа</w:t>
      </w:r>
      <w:bookmarkEnd w:id="2"/>
    </w:p>
    <w:p w:rsidR="00BC1BF7" w:rsidRPr="00B55DF3" w:rsidRDefault="00BC1BF7" w:rsidP="00BC1BF7">
      <w:pPr>
        <w:pStyle w:val="330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DA27C3">
        <w:rPr>
          <w:rFonts w:ascii="Times New Roman" w:hAnsi="Times New Roman" w:cs="Times New Roman"/>
          <w:b w:val="0"/>
          <w:i/>
          <w:color w:val="000000"/>
          <w:sz w:val="24"/>
          <w:szCs w:val="24"/>
          <w:lang w:bidi="ru-RU"/>
        </w:rPr>
        <w:t>Растения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br/>
      </w:r>
    </w:p>
    <w:p w:rsidR="00BC1BF7" w:rsidRPr="00B55DF3" w:rsidRDefault="00BC1BF7" w:rsidP="00BC1BF7">
      <w:pPr>
        <w:pStyle w:val="20"/>
        <w:shd w:val="clear" w:color="auto" w:fill="auto"/>
        <w:spacing w:after="0" w:line="276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Выявление представлений о мире растений, их разно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образии: деревья, кустарники, травы, цветковые растения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, </w:t>
      </w:r>
      <w:r w:rsidRPr="00DA27C3">
        <w:rPr>
          <w:rFonts w:ascii="Times New Roman" w:hAnsi="Times New Roman" w:cs="Times New Roman"/>
          <w:sz w:val="24"/>
          <w:szCs w:val="28"/>
        </w:rPr>
        <w:t>овощи</w:t>
      </w:r>
      <w:r>
        <w:rPr>
          <w:rFonts w:ascii="Times New Roman" w:hAnsi="Times New Roman" w:cs="Times New Roman"/>
          <w:sz w:val="24"/>
          <w:szCs w:val="28"/>
        </w:rPr>
        <w:t xml:space="preserve">, </w:t>
      </w:r>
      <w:r w:rsidRPr="00DA27C3">
        <w:rPr>
          <w:rFonts w:ascii="Times New Roman" w:hAnsi="Times New Roman" w:cs="Times New Roman"/>
          <w:sz w:val="24"/>
          <w:szCs w:val="28"/>
        </w:rPr>
        <w:t>фрукты</w:t>
      </w:r>
      <w:r>
        <w:rPr>
          <w:rFonts w:ascii="Times New Roman" w:hAnsi="Times New Roman" w:cs="Times New Roman"/>
          <w:sz w:val="24"/>
          <w:szCs w:val="28"/>
        </w:rPr>
        <w:t>,</w:t>
      </w:r>
      <w:r w:rsidRPr="00DA27C3">
        <w:rPr>
          <w:rFonts w:ascii="Times New Roman" w:hAnsi="Times New Roman" w:cs="Times New Roman"/>
          <w:sz w:val="24"/>
          <w:szCs w:val="28"/>
        </w:rPr>
        <w:t xml:space="preserve"> ягоды</w:t>
      </w:r>
      <w:r>
        <w:rPr>
          <w:rFonts w:ascii="Times New Roman" w:hAnsi="Times New Roman" w:cs="Times New Roman"/>
          <w:sz w:val="24"/>
          <w:szCs w:val="28"/>
        </w:rPr>
        <w:t>.</w:t>
      </w:r>
      <w:proofErr w:type="gramEnd"/>
    </w:p>
    <w:p w:rsidR="00BC1BF7" w:rsidRPr="00DA27C3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DA27C3">
        <w:rPr>
          <w:rFonts w:ascii="Times New Roman" w:hAnsi="Times New Roman" w:cs="Times New Roman"/>
          <w:i/>
          <w:iCs/>
          <w:sz w:val="24"/>
          <w:szCs w:val="28"/>
        </w:rPr>
        <w:t xml:space="preserve">Растения культурные. </w:t>
      </w:r>
      <w:r w:rsidRPr="00DA27C3">
        <w:rPr>
          <w:rFonts w:ascii="Times New Roman" w:hAnsi="Times New Roman" w:cs="Times New Roman"/>
          <w:sz w:val="24"/>
          <w:szCs w:val="28"/>
        </w:rPr>
        <w:t>Зерновые культуры. Внешний вид, место произрастания, использование.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DA27C3">
        <w:rPr>
          <w:rFonts w:ascii="Times New Roman" w:hAnsi="Times New Roman" w:cs="Times New Roman"/>
          <w:sz w:val="24"/>
          <w:szCs w:val="28"/>
        </w:rPr>
        <w:t>Значение для жизни человека. Употребление в пищу.</w:t>
      </w: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DA27C3">
        <w:rPr>
          <w:rFonts w:ascii="Times New Roman" w:hAnsi="Times New Roman" w:cs="Times New Roman"/>
          <w:i/>
          <w:iCs/>
          <w:sz w:val="24"/>
          <w:szCs w:val="28"/>
        </w:rPr>
        <w:t xml:space="preserve">Растения комнатные. </w:t>
      </w:r>
      <w:r w:rsidRPr="00DA27C3">
        <w:rPr>
          <w:rFonts w:ascii="Times New Roman" w:hAnsi="Times New Roman" w:cs="Times New Roman"/>
          <w:sz w:val="24"/>
          <w:szCs w:val="28"/>
        </w:rPr>
        <w:t>Название. Внешнее строение (корень, стебель,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DA27C3">
        <w:rPr>
          <w:rFonts w:ascii="Times New Roman" w:hAnsi="Times New Roman" w:cs="Times New Roman"/>
          <w:sz w:val="24"/>
          <w:szCs w:val="28"/>
        </w:rPr>
        <w:t xml:space="preserve">лист). Уход. </w:t>
      </w:r>
    </w:p>
    <w:p w:rsidR="00BC1BF7" w:rsidRPr="004E6BB5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27C3">
        <w:rPr>
          <w:rFonts w:ascii="Times New Roman" w:hAnsi="Times New Roman" w:cs="Times New Roman"/>
          <w:i/>
          <w:iCs/>
          <w:sz w:val="24"/>
          <w:szCs w:val="28"/>
        </w:rPr>
        <w:t xml:space="preserve">Растения дикорастущие. </w:t>
      </w:r>
      <w:r w:rsidRPr="00DA27C3">
        <w:rPr>
          <w:rFonts w:ascii="Times New Roman" w:hAnsi="Times New Roman" w:cs="Times New Roman"/>
          <w:sz w:val="24"/>
          <w:szCs w:val="28"/>
        </w:rPr>
        <w:t>Деревья. Кустарники. Травянистые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DA27C3">
        <w:rPr>
          <w:rFonts w:ascii="Times New Roman" w:hAnsi="Times New Roman" w:cs="Times New Roman"/>
          <w:sz w:val="24"/>
          <w:szCs w:val="28"/>
        </w:rPr>
        <w:t xml:space="preserve">растения. Корень, стебель, лист, цветок, плод и семена. Значение растений в природе. </w:t>
      </w:r>
      <w:r w:rsidRPr="004E6BB5">
        <w:rPr>
          <w:rFonts w:ascii="Times New Roman" w:hAnsi="Times New Roman" w:cs="Times New Roman"/>
          <w:sz w:val="24"/>
          <w:szCs w:val="24"/>
        </w:rPr>
        <w:t>Первичные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6BB5">
        <w:rPr>
          <w:rFonts w:ascii="Times New Roman" w:hAnsi="Times New Roman" w:cs="Times New Roman"/>
          <w:sz w:val="24"/>
          <w:szCs w:val="24"/>
        </w:rPr>
        <w:t>представлени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E6BB5">
        <w:rPr>
          <w:rFonts w:ascii="Times New Roman" w:hAnsi="Times New Roman" w:cs="Times New Roman"/>
          <w:sz w:val="24"/>
          <w:szCs w:val="24"/>
        </w:rPr>
        <w:t xml:space="preserve"> о способах размножения. Развитие растени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E6BB5">
        <w:rPr>
          <w:rFonts w:ascii="Times New Roman" w:hAnsi="Times New Roman" w:cs="Times New Roman"/>
          <w:sz w:val="24"/>
          <w:szCs w:val="24"/>
        </w:rPr>
        <w:t xml:space="preserve"> из семени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6BB5">
        <w:rPr>
          <w:rFonts w:ascii="Times New Roman" w:hAnsi="Times New Roman" w:cs="Times New Roman"/>
          <w:sz w:val="24"/>
          <w:szCs w:val="24"/>
        </w:rPr>
        <w:t>примере гороха или фасоли. Значение растений в природе. Охрана,</w:t>
      </w:r>
    </w:p>
    <w:p w:rsidR="00BC1BF7" w:rsidRPr="004E6BB5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6BB5">
        <w:rPr>
          <w:rFonts w:ascii="Times New Roman" w:hAnsi="Times New Roman" w:cs="Times New Roman"/>
          <w:sz w:val="24"/>
          <w:szCs w:val="24"/>
        </w:rPr>
        <w:t>использование человеком.</w:t>
      </w:r>
    </w:p>
    <w:p w:rsidR="00BC1BF7" w:rsidRPr="004E6BB5" w:rsidRDefault="00BC1BF7" w:rsidP="00BC1BF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E6BB5">
        <w:rPr>
          <w:rFonts w:ascii="Times New Roman" w:hAnsi="Times New Roman" w:cs="Times New Roman"/>
          <w:bCs/>
          <w:i/>
          <w:iCs/>
          <w:sz w:val="24"/>
          <w:szCs w:val="24"/>
        </w:rPr>
        <w:t>Грибы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  <w:r w:rsidRPr="004E6BB5">
        <w:rPr>
          <w:rFonts w:ascii="Times New Roman" w:hAnsi="Times New Roman" w:cs="Times New Roman"/>
          <w:sz w:val="24"/>
          <w:szCs w:val="24"/>
        </w:rPr>
        <w:t>Шляпочные грибы: съедобные и не съедобные. Название. Место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E6BB5">
        <w:rPr>
          <w:rFonts w:ascii="Times New Roman" w:hAnsi="Times New Roman" w:cs="Times New Roman"/>
          <w:sz w:val="24"/>
          <w:szCs w:val="24"/>
        </w:rPr>
        <w:t>произрастания. Внешний вид. Значение в природе. Использование человеком.</w:t>
      </w:r>
    </w:p>
    <w:p w:rsidR="00BC1BF7" w:rsidRPr="00B55DF3" w:rsidRDefault="00BC1BF7" w:rsidP="00BC1BF7">
      <w:pPr>
        <w:pStyle w:val="20"/>
        <w:shd w:val="clear" w:color="auto" w:fill="auto"/>
        <w:spacing w:after="0" w:line="276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Наблюдения за жизнью растений в своей местности: рост, цветение, образование плодов и семян; приспособле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ние к смене времён года.</w:t>
      </w:r>
    </w:p>
    <w:p w:rsidR="00BC1BF7" w:rsidRPr="00DA27C3" w:rsidRDefault="00BC1BF7" w:rsidP="00BC1B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BC1BF7" w:rsidRPr="00B55DF3" w:rsidRDefault="00BC1BF7" w:rsidP="00BC1BF7">
      <w:pPr>
        <w:pStyle w:val="330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A338AA">
        <w:rPr>
          <w:rFonts w:ascii="Times New Roman" w:hAnsi="Times New Roman" w:cs="Times New Roman"/>
          <w:b w:val="0"/>
          <w:i/>
          <w:color w:val="000000"/>
          <w:sz w:val="24"/>
          <w:szCs w:val="24"/>
          <w:lang w:bidi="ru-RU"/>
        </w:rPr>
        <w:t>Животные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br/>
      </w: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04722B">
        <w:t>Дикие обитатели леса: кабан, лось, заяц. Внешний вид, питание, повадки, образ жизни, детёныши. Приспособление диких животных к природным условиям.</w:t>
      </w: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04722B">
        <w:t>Домашние животные: свинья, корова, кролик. Внешний вид, питание, детёныши. Уход за домашними животными.</w:t>
      </w: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04722B">
        <w:t>Сравнение диких и домашних животных. Сходства и различия: кабан — свинья, заяц — кролик.</w:t>
      </w: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04722B">
        <w:t>Птицы. Внешний вид, питание, повадки, образ жизни.</w:t>
      </w: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04722B">
        <w:t>Строение гнёзд, забота о потомстве. Птицы перелётные и зимующие: ласточка, дрозд, галка, дятел.</w:t>
      </w: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04722B">
        <w:t>Хищные птицы: ястреб, коршун. Певчие птицы: соловей, жаворонок.</w:t>
      </w: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A7E64">
        <w:rPr>
          <w:rFonts w:ascii="Times New Roman" w:hAnsi="Times New Roman" w:cs="Times New Roman"/>
          <w:i/>
          <w:iCs/>
          <w:sz w:val="24"/>
          <w:szCs w:val="28"/>
        </w:rPr>
        <w:t xml:space="preserve">Охрана природы: </w:t>
      </w:r>
      <w:r w:rsidRPr="00FA7E64">
        <w:rPr>
          <w:rFonts w:ascii="Times New Roman" w:hAnsi="Times New Roman" w:cs="Times New Roman"/>
          <w:sz w:val="24"/>
          <w:szCs w:val="28"/>
        </w:rPr>
        <w:t>наблюдения за жизнью живой природы, уход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FA7E64">
        <w:rPr>
          <w:rFonts w:ascii="Times New Roman" w:hAnsi="Times New Roman" w:cs="Times New Roman"/>
          <w:sz w:val="24"/>
          <w:szCs w:val="28"/>
        </w:rPr>
        <w:t>комнатными растениями, посадка и уход за растением, бережное отношение к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FA7E64">
        <w:rPr>
          <w:rFonts w:ascii="Times New Roman" w:hAnsi="Times New Roman" w:cs="Times New Roman"/>
          <w:sz w:val="24"/>
          <w:szCs w:val="28"/>
        </w:rPr>
        <w:t>дикорастущим растениям, правили сбора урожая грибов и лесных ягод,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FA7E64">
        <w:rPr>
          <w:rFonts w:ascii="Times New Roman" w:hAnsi="Times New Roman" w:cs="Times New Roman"/>
          <w:sz w:val="24"/>
          <w:szCs w:val="28"/>
        </w:rPr>
        <w:t>ознакомление с правилами ухода за домашними животными, подкормка птиц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FA7E64">
        <w:rPr>
          <w:rFonts w:ascii="Times New Roman" w:hAnsi="Times New Roman" w:cs="Times New Roman"/>
          <w:sz w:val="24"/>
          <w:szCs w:val="28"/>
        </w:rPr>
        <w:t>зимой, сбор веток в период гнездования, ознакомление с видами помощи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FA7E64">
        <w:rPr>
          <w:rFonts w:ascii="Times New Roman" w:hAnsi="Times New Roman" w:cs="Times New Roman"/>
          <w:sz w:val="24"/>
          <w:szCs w:val="28"/>
        </w:rPr>
        <w:t>диким животным, и т.п.</w:t>
      </w:r>
      <w:proofErr w:type="gramEnd"/>
    </w:p>
    <w:p w:rsidR="00BC1BF7" w:rsidRDefault="00BC1BF7" w:rsidP="00BC1BF7">
      <w:pPr>
        <w:pStyle w:val="20"/>
        <w:shd w:val="clear" w:color="auto" w:fill="auto"/>
        <w:spacing w:after="0" w:line="276" w:lineRule="auto"/>
        <w:ind w:firstLine="400"/>
        <w:jc w:val="lef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BC1BF7" w:rsidRPr="00A338AA" w:rsidRDefault="00BC1BF7" w:rsidP="00BC1BF7">
      <w:pPr>
        <w:pStyle w:val="20"/>
        <w:shd w:val="clear" w:color="auto" w:fill="auto"/>
        <w:spacing w:after="0" w:line="276" w:lineRule="auto"/>
        <w:ind w:firstLine="40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338AA">
        <w:rPr>
          <w:rFonts w:ascii="Times New Roman" w:hAnsi="Times New Roman" w:cs="Times New Roman"/>
          <w:i/>
          <w:color w:val="000000"/>
          <w:sz w:val="24"/>
          <w:szCs w:val="24"/>
          <w:lang w:bidi="ru-RU"/>
        </w:rPr>
        <w:t>Человек</w:t>
      </w: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4D7FE8">
        <w:rPr>
          <w:i/>
        </w:rPr>
        <w:t>Дыхание человека.</w:t>
      </w:r>
      <w:r w:rsidRPr="0004722B">
        <w:t xml:space="preserve"> Элементарные представления о строении и работе лёгких.</w:t>
      </w: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04722B">
        <w:t>Температура тела человека. Градусник и его назначение.</w:t>
      </w: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04722B">
        <w:t>Профилактика простудных заболеваний.</w:t>
      </w: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04722B">
        <w:t>Сердце, кровь. Элементарные представления о строении и работе сердца. Пульс.</w:t>
      </w: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04722B">
        <w:t>Окружающая среда и здоровье человека.</w:t>
      </w:r>
    </w:p>
    <w:p w:rsidR="00BC1BF7" w:rsidRPr="0004722B" w:rsidRDefault="00BC1BF7" w:rsidP="00BC1BF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04722B">
        <w:t>Питание человека. Употребление в пищу овощей, фруктов, молочных продуктов, мяса. Приготовление и хранение пищи. Профилактика пищевых отравлений.</w:t>
      </w:r>
    </w:p>
    <w:p w:rsidR="00BC1BF7" w:rsidRPr="00507020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6BB5">
        <w:rPr>
          <w:rFonts w:ascii="Times New Roman" w:hAnsi="Times New Roman" w:cs="Times New Roman"/>
          <w:i/>
          <w:sz w:val="24"/>
          <w:szCs w:val="24"/>
        </w:rPr>
        <w:t>Наша Родина - Россия.</w:t>
      </w:r>
      <w:r w:rsidRPr="004E6BB5">
        <w:rPr>
          <w:rFonts w:ascii="Times New Roman" w:hAnsi="Times New Roman" w:cs="Times New Roman"/>
          <w:sz w:val="24"/>
          <w:szCs w:val="24"/>
        </w:rPr>
        <w:t xml:space="preserve"> Наш город. Населенные пункты. Столица. Флаг, Герб, Гимн России. Президент России. Наша национальность. Некоторые другие национальности. Национальные костюмы. Россия – многонациональная страна. Праздники нашей страны. Достижение нашей страны в науке и искусствах. Великие люди страны или края. Деньги нашей страны. Получение и расходование денег.</w:t>
      </w:r>
    </w:p>
    <w:p w:rsidR="00BC1BF7" w:rsidRPr="0073204D" w:rsidRDefault="00BC1BF7" w:rsidP="00BC1BF7">
      <w:pPr>
        <w:pStyle w:val="620"/>
        <w:shd w:val="clear" w:color="auto" w:fill="auto"/>
        <w:spacing w:after="7" w:line="276" w:lineRule="auto"/>
        <w:ind w:right="540"/>
        <w:jc w:val="left"/>
        <w:rPr>
          <w:rFonts w:ascii="Times New Roman" w:hAnsi="Times New Roman" w:cs="Times New Roman"/>
          <w:b w:val="0"/>
          <w:i/>
          <w:color w:val="000000"/>
          <w:sz w:val="24"/>
          <w:szCs w:val="24"/>
          <w:lang w:bidi="ru-RU"/>
        </w:rPr>
      </w:pPr>
      <w:r w:rsidRPr="0073204D">
        <w:rPr>
          <w:rFonts w:ascii="Times New Roman" w:hAnsi="Times New Roman" w:cs="Times New Roman"/>
          <w:b w:val="0"/>
          <w:i/>
          <w:color w:val="000000"/>
          <w:sz w:val="24"/>
          <w:szCs w:val="24"/>
          <w:lang w:bidi="ru-RU"/>
        </w:rPr>
        <w:t>Безопасное поведение</w:t>
      </w:r>
    </w:p>
    <w:p w:rsidR="00BC1BF7" w:rsidRPr="00047F88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8">
        <w:rPr>
          <w:rFonts w:ascii="Times New Roman" w:hAnsi="Times New Roman" w:cs="Times New Roman"/>
          <w:sz w:val="24"/>
          <w:szCs w:val="24"/>
        </w:rPr>
        <w:t xml:space="preserve">     Предупреждение заболеваний и травм.</w:t>
      </w:r>
    </w:p>
    <w:p w:rsidR="00BC1BF7" w:rsidRPr="00047F88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8">
        <w:rPr>
          <w:rFonts w:ascii="Times New Roman" w:hAnsi="Times New Roman" w:cs="Times New Roman"/>
          <w:sz w:val="24"/>
          <w:szCs w:val="24"/>
        </w:rPr>
        <w:t xml:space="preserve">     Профилактика простуд: закаливание, одевание по погоде, проветривание помещений, предупреждение появления сквозняков.</w:t>
      </w:r>
    </w:p>
    <w:p w:rsidR="00BC1BF7" w:rsidRPr="00047F88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8">
        <w:rPr>
          <w:rFonts w:ascii="Times New Roman" w:hAnsi="Times New Roman" w:cs="Times New Roman"/>
          <w:sz w:val="24"/>
          <w:szCs w:val="24"/>
        </w:rPr>
        <w:t xml:space="preserve">     Профилактика вирусных заболеваний (гриппа) – прием витаминов, гигиена полости носа и рта, предупреждение контактов с больными людьми.</w:t>
      </w:r>
    </w:p>
    <w:p w:rsidR="00BC1BF7" w:rsidRPr="00047F88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8">
        <w:rPr>
          <w:rFonts w:ascii="Times New Roman" w:hAnsi="Times New Roman" w:cs="Times New Roman"/>
          <w:sz w:val="24"/>
          <w:szCs w:val="24"/>
        </w:rPr>
        <w:t xml:space="preserve">     Поведение во время простудной (постельный режим, соблюдение назначений врача) и инфекционной болезни (изоляция больного, проветривание, отдельная посуда и стирка белья, прием лекарств по назначению врача, постельный режим). Вызов врача из поликлиники. Случаи обращения в больницу.</w:t>
      </w:r>
    </w:p>
    <w:p w:rsidR="00BC1BF7" w:rsidRPr="00047F88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8">
        <w:rPr>
          <w:rFonts w:ascii="Times New Roman" w:hAnsi="Times New Roman" w:cs="Times New Roman"/>
          <w:sz w:val="24"/>
          <w:szCs w:val="24"/>
        </w:rPr>
        <w:t xml:space="preserve">     Простейшие действия при получении травмы: обращение за помощью к учителю, элементарное описание ситуации приведшей к травме и своего состояния (что и где болит). Поведение при оказании медицинской помощи.</w:t>
      </w:r>
    </w:p>
    <w:p w:rsidR="00BC1BF7" w:rsidRPr="00047F88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8">
        <w:rPr>
          <w:rFonts w:ascii="Times New Roman" w:hAnsi="Times New Roman" w:cs="Times New Roman"/>
          <w:sz w:val="24"/>
          <w:szCs w:val="24"/>
        </w:rPr>
        <w:t xml:space="preserve">     Безопасное поведение в природе.</w:t>
      </w:r>
    </w:p>
    <w:p w:rsidR="00BC1BF7" w:rsidRPr="00047F88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8">
        <w:rPr>
          <w:rFonts w:ascii="Times New Roman" w:hAnsi="Times New Roman" w:cs="Times New Roman"/>
          <w:sz w:val="24"/>
          <w:szCs w:val="24"/>
        </w:rPr>
        <w:t xml:space="preserve">     Правила поведения человека при контакте с домашним животным.</w:t>
      </w:r>
    </w:p>
    <w:p w:rsidR="00BC1BF7" w:rsidRPr="00047F88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8">
        <w:rPr>
          <w:rFonts w:ascii="Times New Roman" w:hAnsi="Times New Roman" w:cs="Times New Roman"/>
          <w:sz w:val="24"/>
          <w:szCs w:val="24"/>
        </w:rPr>
        <w:t>Правила поведения человека с диким животным в зоопарке, в природе.</w:t>
      </w:r>
    </w:p>
    <w:p w:rsidR="00BC1BF7" w:rsidRPr="00047F88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8">
        <w:rPr>
          <w:rFonts w:ascii="Times New Roman" w:hAnsi="Times New Roman" w:cs="Times New Roman"/>
          <w:sz w:val="24"/>
          <w:szCs w:val="24"/>
        </w:rPr>
        <w:lastRenderedPageBreak/>
        <w:t xml:space="preserve">     Правила поведение в лесу, на воде, в грозу. Предупреждение отравления ядовитыми грибами, ягодами. Признаки. Вызов скорой помощи по телефону. Описание состояния больного.</w:t>
      </w:r>
    </w:p>
    <w:p w:rsidR="00BC1BF7" w:rsidRPr="00047F88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8">
        <w:rPr>
          <w:rFonts w:ascii="Times New Roman" w:hAnsi="Times New Roman" w:cs="Times New Roman"/>
          <w:sz w:val="24"/>
          <w:szCs w:val="24"/>
        </w:rPr>
        <w:t xml:space="preserve">     Правила поведения с незнакомыми людьми, в незнакомом месте.</w:t>
      </w:r>
    </w:p>
    <w:p w:rsidR="00BC1BF7" w:rsidRPr="00047F88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47F88">
        <w:rPr>
          <w:rFonts w:ascii="Times New Roman" w:hAnsi="Times New Roman" w:cs="Times New Roman"/>
          <w:sz w:val="24"/>
          <w:szCs w:val="24"/>
        </w:rPr>
        <w:t xml:space="preserve">     Правила поведения на улице. Движения по улице группой. Изучение ПДД: сигналы светофора, пешеходный переход, правила нахождения ребенка на улице (сопровождение взрослым, движение по тротуару, переход улицы по пешеходному переходу). Правила безопасного поведения в общественном транспорте.</w:t>
      </w: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47F88">
        <w:rPr>
          <w:rFonts w:ascii="Times New Roman" w:hAnsi="Times New Roman" w:cs="Times New Roman"/>
          <w:sz w:val="24"/>
          <w:szCs w:val="24"/>
        </w:rPr>
        <w:t>Правила безопасного использование учебных принадлежностей, инструментов для практических работ и опытов, с инвентарем для уборки класса. Правила обращения с горячей водой (в кране, в чайнике), электричеством, газом (на кухне). Телефоны первой помощи. Звонок по телефону экстренных служб.</w:t>
      </w: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1BF7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1BF7" w:rsidRPr="00047F88" w:rsidRDefault="00BC1BF7" w:rsidP="00BC1BF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1BF7" w:rsidRDefault="00BC1BF7" w:rsidP="00BC1BF7">
      <w:pPr>
        <w:pStyle w:val="620"/>
        <w:shd w:val="clear" w:color="auto" w:fill="auto"/>
        <w:spacing w:after="7" w:line="276" w:lineRule="auto"/>
        <w:ind w:right="54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BC1BF7" w:rsidRPr="00B55DF3" w:rsidRDefault="00BC1BF7" w:rsidP="00BC1BF7">
      <w:pPr>
        <w:pStyle w:val="620"/>
        <w:shd w:val="clear" w:color="auto" w:fill="auto"/>
        <w:spacing w:after="7" w:line="260" w:lineRule="exact"/>
        <w:ind w:right="54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Таблица распределения часов</w:t>
      </w:r>
    </w:p>
    <w:p w:rsidR="00BC1BF7" w:rsidRPr="00B55DF3" w:rsidRDefault="00BC1BF7" w:rsidP="00BC1BF7">
      <w:pPr>
        <w:pStyle w:val="620"/>
        <w:shd w:val="clear" w:color="auto" w:fill="auto"/>
        <w:spacing w:after="7" w:line="260" w:lineRule="exact"/>
        <w:ind w:right="540"/>
        <w:jc w:val="lef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4597"/>
        <w:gridCol w:w="2055"/>
        <w:gridCol w:w="1701"/>
      </w:tblGrid>
      <w:tr w:rsidR="00BC1BF7" w:rsidRPr="00B55DF3" w:rsidTr="007369C5">
        <w:trPr>
          <w:trHeight w:val="277"/>
        </w:trPr>
        <w:tc>
          <w:tcPr>
            <w:tcW w:w="708" w:type="dxa"/>
            <w:vMerge w:val="restart"/>
            <w:shd w:val="clear" w:color="auto" w:fill="auto"/>
          </w:tcPr>
          <w:p w:rsidR="00BC1BF7" w:rsidRPr="00B55DF3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B55DF3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№</w:t>
            </w:r>
          </w:p>
          <w:p w:rsidR="00BC1BF7" w:rsidRPr="00B55DF3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 w:rsidRPr="00B55DF3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spellEnd"/>
            <w:proofErr w:type="gramEnd"/>
            <w:r w:rsidRPr="00B55DF3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/</w:t>
            </w:r>
            <w:proofErr w:type="spellStart"/>
            <w:r w:rsidRPr="00B55DF3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spellEnd"/>
          </w:p>
        </w:tc>
        <w:tc>
          <w:tcPr>
            <w:tcW w:w="4597" w:type="dxa"/>
            <w:vMerge w:val="restart"/>
            <w:shd w:val="clear" w:color="auto" w:fill="auto"/>
          </w:tcPr>
          <w:p w:rsidR="00BC1BF7" w:rsidRPr="00B55DF3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B55DF3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Раздел  программы</w:t>
            </w:r>
          </w:p>
        </w:tc>
        <w:tc>
          <w:tcPr>
            <w:tcW w:w="3756" w:type="dxa"/>
            <w:gridSpan w:val="2"/>
            <w:shd w:val="clear" w:color="auto" w:fill="auto"/>
          </w:tcPr>
          <w:p w:rsidR="00BC1BF7" w:rsidRPr="00B55DF3" w:rsidRDefault="00BC1BF7" w:rsidP="007369C5">
            <w:pPr>
              <w:pStyle w:val="62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B55DF3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Количество часов</w:t>
            </w:r>
          </w:p>
        </w:tc>
      </w:tr>
      <w:tr w:rsidR="00BC1BF7" w:rsidRPr="00B55DF3" w:rsidTr="007369C5">
        <w:trPr>
          <w:trHeight w:val="277"/>
        </w:trPr>
        <w:tc>
          <w:tcPr>
            <w:tcW w:w="708" w:type="dxa"/>
            <w:vMerge/>
            <w:shd w:val="clear" w:color="auto" w:fill="auto"/>
          </w:tcPr>
          <w:p w:rsidR="00BC1BF7" w:rsidRPr="00B55DF3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4597" w:type="dxa"/>
            <w:vMerge/>
            <w:shd w:val="clear" w:color="auto" w:fill="auto"/>
          </w:tcPr>
          <w:p w:rsidR="00BC1BF7" w:rsidRPr="00B55DF3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055" w:type="dxa"/>
            <w:shd w:val="clear" w:color="auto" w:fill="auto"/>
          </w:tcPr>
          <w:p w:rsidR="00BC1BF7" w:rsidRPr="00B55DF3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Адаптированная программа</w:t>
            </w:r>
          </w:p>
        </w:tc>
        <w:tc>
          <w:tcPr>
            <w:tcW w:w="1701" w:type="dxa"/>
            <w:shd w:val="clear" w:color="auto" w:fill="auto"/>
          </w:tcPr>
          <w:p w:rsidR="00BC1BF7" w:rsidRPr="00B55DF3" w:rsidRDefault="00BC1BF7" w:rsidP="007369C5">
            <w:pPr>
              <w:pStyle w:val="62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Рабочая программа</w:t>
            </w:r>
          </w:p>
        </w:tc>
      </w:tr>
      <w:tr w:rsidR="00BC1BF7" w:rsidRPr="00B55DF3" w:rsidTr="007369C5">
        <w:tc>
          <w:tcPr>
            <w:tcW w:w="708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606008"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4597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Повторение.</w:t>
            </w:r>
          </w:p>
        </w:tc>
        <w:tc>
          <w:tcPr>
            <w:tcW w:w="2055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</w:tcPr>
          <w:p w:rsidR="00BC1BF7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2</w:t>
            </w:r>
          </w:p>
        </w:tc>
      </w:tr>
      <w:tr w:rsidR="00BC1BF7" w:rsidRPr="00B55DF3" w:rsidTr="007369C5">
        <w:tc>
          <w:tcPr>
            <w:tcW w:w="708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606008"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4597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606008"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Сезонные изменения в природе.</w:t>
            </w:r>
          </w:p>
        </w:tc>
        <w:tc>
          <w:tcPr>
            <w:tcW w:w="2055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20</w:t>
            </w:r>
          </w:p>
        </w:tc>
      </w:tr>
      <w:tr w:rsidR="00BC1BF7" w:rsidRPr="00B55DF3" w:rsidTr="007369C5">
        <w:tc>
          <w:tcPr>
            <w:tcW w:w="708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3</w:t>
            </w:r>
            <w:r w:rsidRPr="00606008"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4597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606008"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Неживая природа.</w:t>
            </w:r>
          </w:p>
        </w:tc>
        <w:tc>
          <w:tcPr>
            <w:tcW w:w="2055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9</w:t>
            </w:r>
          </w:p>
        </w:tc>
      </w:tr>
      <w:tr w:rsidR="00BC1BF7" w:rsidRPr="00B55DF3" w:rsidTr="007369C5">
        <w:tc>
          <w:tcPr>
            <w:tcW w:w="708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4</w:t>
            </w:r>
            <w:r w:rsidRPr="00606008"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4597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606008"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Живая природа. Растения.</w:t>
            </w:r>
          </w:p>
        </w:tc>
        <w:tc>
          <w:tcPr>
            <w:tcW w:w="2055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12</w:t>
            </w:r>
          </w:p>
        </w:tc>
      </w:tr>
      <w:tr w:rsidR="00BC1BF7" w:rsidRPr="00B55DF3" w:rsidTr="007369C5">
        <w:tc>
          <w:tcPr>
            <w:tcW w:w="708" w:type="dxa"/>
            <w:shd w:val="clear" w:color="auto" w:fill="auto"/>
          </w:tcPr>
          <w:p w:rsidR="00BC1BF7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5.</w:t>
            </w:r>
          </w:p>
        </w:tc>
        <w:tc>
          <w:tcPr>
            <w:tcW w:w="4597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606008"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Живая природа. Животные.</w:t>
            </w:r>
          </w:p>
        </w:tc>
        <w:tc>
          <w:tcPr>
            <w:tcW w:w="2055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15</w:t>
            </w:r>
          </w:p>
        </w:tc>
      </w:tr>
      <w:tr w:rsidR="00BC1BF7" w:rsidRPr="00B55DF3" w:rsidTr="007369C5">
        <w:tc>
          <w:tcPr>
            <w:tcW w:w="708" w:type="dxa"/>
            <w:shd w:val="clear" w:color="auto" w:fill="auto"/>
          </w:tcPr>
          <w:p w:rsidR="00BC1BF7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6.</w:t>
            </w:r>
          </w:p>
        </w:tc>
        <w:tc>
          <w:tcPr>
            <w:tcW w:w="4597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606008"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Живая природа. Человек.</w:t>
            </w:r>
          </w:p>
        </w:tc>
        <w:tc>
          <w:tcPr>
            <w:tcW w:w="2055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shd w:val="clear" w:color="auto" w:fill="auto"/>
          </w:tcPr>
          <w:p w:rsidR="00BC1BF7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10</w:t>
            </w:r>
          </w:p>
        </w:tc>
      </w:tr>
      <w:tr w:rsidR="00BC1BF7" w:rsidRPr="00B55DF3" w:rsidTr="007369C5">
        <w:tc>
          <w:tcPr>
            <w:tcW w:w="5305" w:type="dxa"/>
            <w:gridSpan w:val="2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606008"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Итого:</w:t>
            </w:r>
          </w:p>
        </w:tc>
        <w:tc>
          <w:tcPr>
            <w:tcW w:w="2055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:rsidR="00BC1BF7" w:rsidRPr="00606008" w:rsidRDefault="00BC1BF7" w:rsidP="007369C5">
            <w:pPr>
              <w:pStyle w:val="62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ru-RU" w:bidi="ru-RU"/>
              </w:rPr>
              <w:t>68</w:t>
            </w:r>
          </w:p>
        </w:tc>
      </w:tr>
    </w:tbl>
    <w:p w:rsidR="00BC1BF7" w:rsidRPr="00B55DF3" w:rsidRDefault="00BC1BF7" w:rsidP="00BC1BF7">
      <w:pPr>
        <w:pStyle w:val="620"/>
        <w:shd w:val="clear" w:color="auto" w:fill="auto"/>
        <w:spacing w:after="7" w:line="260" w:lineRule="exact"/>
        <w:ind w:right="540"/>
        <w:jc w:val="lef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BC1BF7" w:rsidRPr="00B55DF3" w:rsidRDefault="00BC1BF7" w:rsidP="00BC1BF7">
      <w:pPr>
        <w:pStyle w:val="620"/>
        <w:shd w:val="clear" w:color="auto" w:fill="auto"/>
        <w:spacing w:after="7" w:line="260" w:lineRule="exact"/>
        <w:ind w:right="540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Планируемые результаты</w:t>
      </w:r>
    </w:p>
    <w:p w:rsidR="00BC1BF7" w:rsidRPr="00B55DF3" w:rsidRDefault="00BC1BF7" w:rsidP="00BC1BF7">
      <w:pPr>
        <w:pStyle w:val="620"/>
        <w:shd w:val="clear" w:color="auto" w:fill="auto"/>
        <w:spacing w:after="7" w:line="260" w:lineRule="exact"/>
        <w:ind w:right="540"/>
        <w:rPr>
          <w:rFonts w:ascii="Times New Roman" w:hAnsi="Times New Roman" w:cs="Times New Roman"/>
          <w:sz w:val="24"/>
          <w:szCs w:val="24"/>
        </w:rPr>
      </w:pPr>
    </w:p>
    <w:p w:rsidR="00BC1BF7" w:rsidRPr="00B55DF3" w:rsidRDefault="00BC1BF7" w:rsidP="00BC1BF7">
      <w:pPr>
        <w:pStyle w:val="170"/>
        <w:shd w:val="clear" w:color="auto" w:fill="auto"/>
        <w:spacing w:line="276" w:lineRule="auto"/>
        <w:ind w:left="680" w:firstLine="340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Учащиеся должны усвоить следующие представления:</w:t>
      </w:r>
    </w:p>
    <w:p w:rsidR="00BC1BF7" w:rsidRPr="00B55DF3" w:rsidRDefault="00BC1BF7" w:rsidP="00BC1BF7">
      <w:pPr>
        <w:pStyle w:val="20"/>
        <w:numPr>
          <w:ilvl w:val="0"/>
          <w:numId w:val="1"/>
        </w:numPr>
        <w:shd w:val="clear" w:color="auto" w:fill="auto"/>
        <w:tabs>
          <w:tab w:val="left" w:pos="1217"/>
        </w:tabs>
        <w:spacing w:after="0" w:line="276" w:lineRule="auto"/>
        <w:ind w:left="68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о мире живой и неживой природы;</w:t>
      </w:r>
    </w:p>
    <w:p w:rsidR="00BC1BF7" w:rsidRPr="00B55DF3" w:rsidRDefault="00BC1BF7" w:rsidP="00BC1BF7">
      <w:pPr>
        <w:pStyle w:val="20"/>
        <w:numPr>
          <w:ilvl w:val="0"/>
          <w:numId w:val="1"/>
        </w:numPr>
        <w:shd w:val="clear" w:color="auto" w:fill="auto"/>
        <w:tabs>
          <w:tab w:val="left" w:pos="1217"/>
        </w:tabs>
        <w:spacing w:after="0" w:line="276" w:lineRule="auto"/>
        <w:ind w:left="68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 человеке, работе его органов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пищеварения</w:t>
      </w: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BC1BF7" w:rsidRPr="00B55DF3" w:rsidRDefault="00BC1BF7" w:rsidP="00BC1BF7">
      <w:pPr>
        <w:pStyle w:val="20"/>
        <w:numPr>
          <w:ilvl w:val="0"/>
          <w:numId w:val="1"/>
        </w:numPr>
        <w:shd w:val="clear" w:color="auto" w:fill="auto"/>
        <w:tabs>
          <w:tab w:val="left" w:pos="1217"/>
        </w:tabs>
        <w:spacing w:after="0" w:line="276" w:lineRule="auto"/>
        <w:ind w:left="68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о погоде и её явлениях;</w:t>
      </w:r>
    </w:p>
    <w:p w:rsidR="00BC1BF7" w:rsidRPr="00B55DF3" w:rsidRDefault="00BC1BF7" w:rsidP="00BC1BF7">
      <w:pPr>
        <w:pStyle w:val="20"/>
        <w:numPr>
          <w:ilvl w:val="0"/>
          <w:numId w:val="1"/>
        </w:numPr>
        <w:shd w:val="clear" w:color="auto" w:fill="auto"/>
        <w:tabs>
          <w:tab w:val="left" w:pos="1217"/>
        </w:tabs>
        <w:spacing w:after="0" w:line="276" w:lineRule="auto"/>
        <w:ind w:left="68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о смене времён года.</w:t>
      </w:r>
    </w:p>
    <w:p w:rsidR="00BC1BF7" w:rsidRPr="00B55DF3" w:rsidRDefault="00BC1BF7" w:rsidP="00BC1BF7">
      <w:pPr>
        <w:pStyle w:val="20"/>
        <w:shd w:val="clear" w:color="auto" w:fill="auto"/>
        <w:tabs>
          <w:tab w:val="left" w:pos="1217"/>
        </w:tabs>
        <w:spacing w:after="0" w:line="276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</w:p>
    <w:p w:rsidR="00BC1BF7" w:rsidRPr="00B55DF3" w:rsidRDefault="00BC1BF7" w:rsidP="00BC1BF7">
      <w:pPr>
        <w:pStyle w:val="330"/>
        <w:shd w:val="clear" w:color="auto" w:fill="auto"/>
        <w:spacing w:before="0" w:line="276" w:lineRule="auto"/>
        <w:ind w:left="680" w:firstLine="340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B55DF3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Основные требования к умениям учащихся</w:t>
      </w:r>
    </w:p>
    <w:p w:rsidR="00BC1BF7" w:rsidRPr="00B55DF3" w:rsidRDefault="00BC1BF7" w:rsidP="00BC1BF7">
      <w:pPr>
        <w:pStyle w:val="330"/>
        <w:shd w:val="clear" w:color="auto" w:fill="auto"/>
        <w:spacing w:before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B71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представления о назначении объектов изучения;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узнавание и называние изученных объектов на иллюстрациях, фотографиях;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отнесение изученных объектов к определенным группам (</w:t>
      </w:r>
      <w:proofErr w:type="spellStart"/>
      <w:r w:rsidRPr="00FA0B71">
        <w:rPr>
          <w:rFonts w:ascii="Times New Roman" w:hAnsi="Times New Roman" w:cs="Times New Roman"/>
          <w:sz w:val="24"/>
          <w:szCs w:val="24"/>
        </w:rPr>
        <w:t>видо-родовые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0B71">
        <w:rPr>
          <w:rFonts w:ascii="Times New Roman" w:hAnsi="Times New Roman" w:cs="Times New Roman"/>
          <w:sz w:val="24"/>
          <w:szCs w:val="24"/>
        </w:rPr>
        <w:t>понятия);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называние сходных объектов, отнесенных к одной и той же изучаемой группе;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представления об элементарных правилах безопасного поведения в природе и обществе;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знание требований к режиму дня школьника и понимание необходимости его выполнения;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знание основных правил личной гигиены и выполнение их в повседневной жизни;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ухаживание за комнатными растениями; кормление зимующих птиц;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составление повествовательного или описательного рассказа из 3-5 предложений об изученных объектах по предложенному плану;</w:t>
      </w:r>
    </w:p>
    <w:p w:rsidR="00BC1BF7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lastRenderedPageBreak/>
        <w:t>адекватное взаимодействие с изученными объектами окружающего мира в учебных ситуациях; адекватно поведение в классе, в школе, на улице в условиях реальной или смоделированной учителем ситуации.</w:t>
      </w:r>
    </w:p>
    <w:p w:rsidR="00BC1BF7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B71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представления о взаимосвязях между изученными объектами, их месте в окружающем мире;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узнавание и называние изученных объектов в натуральном виде в естественных условиях;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отнесение изученных объектов к определенным группам с учетом различных оснований для классификации;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развернутая характеристика своего отношения к изученным объектам;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знание отличительных существенных признаков групп объектов;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знание правил гигиены органов чувств;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знание некоторых правила безопасного поведения в природе и обществе с учетом возрастных особенностей;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готовность к использованию полученных знаний при решении учебных, учебно-бытовых и учебно-трудовых задач;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выполнение задания без текущего контроля учителя (при наличии предваряющего и итогового контроля), оценка своей работы и одноклассников, проявление к ней ценностного отношения, понимание замечаний, адекватное восприятие похвалы;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проявление активности в организации совместной деятельности и ситуативном общении с детьми; адекватное взаимодействие с объектами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окружающего мира;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соблюдение элементарных санитарно-гигиенических норм;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выполнение доступных природоохранительных действий;</w:t>
      </w:r>
    </w:p>
    <w:p w:rsidR="00BC1BF7" w:rsidRPr="00FA0B71" w:rsidRDefault="00BC1BF7" w:rsidP="00BC1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B71">
        <w:rPr>
          <w:rFonts w:ascii="Times New Roman" w:hAnsi="Times New Roman" w:cs="Times New Roman"/>
          <w:sz w:val="24"/>
          <w:szCs w:val="24"/>
        </w:rPr>
        <w:t>готовность к использованию сформированных умений при решении учебных, учебно-бытовых и учебно-трудовых задач в объеме программы.</w:t>
      </w:r>
    </w:p>
    <w:p w:rsidR="00BC1BF7" w:rsidRPr="00B55DF3" w:rsidRDefault="00BC1BF7" w:rsidP="00BC1BF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5DF3">
        <w:rPr>
          <w:rFonts w:ascii="Times New Roman" w:eastAsia="Calibri" w:hAnsi="Times New Roman" w:cs="Times New Roman"/>
          <w:b/>
          <w:sz w:val="24"/>
          <w:szCs w:val="24"/>
        </w:rPr>
        <w:t>Литература</w:t>
      </w:r>
    </w:p>
    <w:p w:rsidR="00BC1BF7" w:rsidRPr="00B55DF3" w:rsidRDefault="00BC1BF7" w:rsidP="00BC1BF7">
      <w:pPr>
        <w:pStyle w:val="a3"/>
        <w:shd w:val="clear" w:color="auto" w:fill="FFFFFF"/>
        <w:spacing w:before="0" w:beforeAutospacing="0"/>
        <w:jc w:val="both"/>
      </w:pPr>
      <w:r w:rsidRPr="00B55DF3">
        <w:rPr>
          <w:color w:val="000000"/>
        </w:rPr>
        <w:t xml:space="preserve">  1. </w:t>
      </w:r>
      <w:r w:rsidRPr="00B55DF3">
        <w:t xml:space="preserve">Адаптированная основная общеобразовательная программа образования </w:t>
      </w:r>
      <w:proofErr w:type="gramStart"/>
      <w:r w:rsidRPr="00B55DF3">
        <w:t>обучающихся</w:t>
      </w:r>
      <w:proofErr w:type="gramEnd"/>
      <w:r w:rsidRPr="00B55DF3">
        <w:t xml:space="preserve"> с умственной отсталостью (интеллектуальными нарушениями).</w:t>
      </w:r>
    </w:p>
    <w:p w:rsidR="00BC1BF7" w:rsidRPr="00B55DF3" w:rsidRDefault="00BC1BF7" w:rsidP="00BC1BF7">
      <w:pPr>
        <w:pStyle w:val="a3"/>
        <w:ind w:left="113"/>
        <w:rPr>
          <w:color w:val="000000"/>
        </w:rPr>
      </w:pPr>
      <w:r w:rsidRPr="00B55DF3">
        <w:rPr>
          <w:color w:val="000000"/>
        </w:rPr>
        <w:t xml:space="preserve">2.Н. Б. Матвеева, </w:t>
      </w:r>
      <w:proofErr w:type="spellStart"/>
      <w:r>
        <w:rPr>
          <w:color w:val="000000"/>
        </w:rPr>
        <w:t>И.А.Ярочкина</w:t>
      </w:r>
      <w:proofErr w:type="spellEnd"/>
      <w:r>
        <w:rPr>
          <w:color w:val="000000"/>
        </w:rPr>
        <w:t>, М.А.Попова</w:t>
      </w:r>
      <w:r w:rsidRPr="00B55DF3">
        <w:rPr>
          <w:color w:val="000000"/>
        </w:rPr>
        <w:t xml:space="preserve">, </w:t>
      </w:r>
      <w:proofErr w:type="spellStart"/>
      <w:r w:rsidRPr="00B55DF3">
        <w:rPr>
          <w:color w:val="000000"/>
        </w:rPr>
        <w:t>Т.О.Куртова</w:t>
      </w:r>
      <w:proofErr w:type="spellEnd"/>
      <w:r w:rsidRPr="00B55DF3">
        <w:rPr>
          <w:color w:val="000000"/>
        </w:rPr>
        <w:t xml:space="preserve">. </w:t>
      </w:r>
      <w:r>
        <w:rPr>
          <w:color w:val="000000"/>
        </w:rPr>
        <w:t>3</w:t>
      </w:r>
      <w:r w:rsidRPr="00B55DF3">
        <w:rPr>
          <w:color w:val="000000"/>
        </w:rPr>
        <w:t xml:space="preserve"> класс Учебник для </w:t>
      </w:r>
      <w:r>
        <w:rPr>
          <w:color w:val="000000"/>
        </w:rPr>
        <w:t>общеобразовательных организаций, реализующих адаптированные основные общеобразовательные программы в 2 ч</w:t>
      </w:r>
      <w:r w:rsidRPr="00B55DF3">
        <w:rPr>
          <w:color w:val="000000"/>
        </w:rPr>
        <w:t>; М.; «Просвещение»; 201</w:t>
      </w:r>
      <w:r>
        <w:rPr>
          <w:color w:val="000000"/>
        </w:rPr>
        <w:t>8</w:t>
      </w:r>
    </w:p>
    <w:p w:rsidR="00BC1BF7" w:rsidRPr="00B55DF3" w:rsidRDefault="00BC1BF7" w:rsidP="00BC1BF7">
      <w:pPr>
        <w:pStyle w:val="a3"/>
        <w:spacing w:before="0" w:beforeAutospacing="0" w:after="0" w:afterAutospacing="0"/>
        <w:rPr>
          <w:b/>
        </w:rPr>
      </w:pPr>
    </w:p>
    <w:p w:rsidR="00BC1BF7" w:rsidRPr="006A6759" w:rsidRDefault="00BC1BF7" w:rsidP="00BC1BF7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>СОГЛАСОВАНО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proofErr w:type="gramStart"/>
      <w:r w:rsidRPr="006A6759">
        <w:rPr>
          <w:rFonts w:ascii="Times New Roman" w:hAnsi="Times New Roman"/>
        </w:rPr>
        <w:t>СОГЛАСОВАНО</w:t>
      </w:r>
      <w:proofErr w:type="gramEnd"/>
    </w:p>
    <w:p w:rsidR="00BC1BF7" w:rsidRPr="006A6759" w:rsidRDefault="00BC1BF7" w:rsidP="00BC1BF7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>Протокол заседания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 xml:space="preserve">                     </w:t>
      </w:r>
      <w:r w:rsidRPr="006A6759">
        <w:rPr>
          <w:rFonts w:ascii="Times New Roman" w:hAnsi="Times New Roman"/>
        </w:rPr>
        <w:t>Директор МБОУ ООШ №4</w:t>
      </w:r>
    </w:p>
    <w:p w:rsidR="00BC1BF7" w:rsidRPr="006A6759" w:rsidRDefault="00BC1BF7" w:rsidP="00BC1BF7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>методического объединения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                    </w:t>
      </w:r>
      <w:r w:rsidRPr="006A6759">
        <w:rPr>
          <w:rFonts w:ascii="Times New Roman" w:hAnsi="Times New Roman"/>
        </w:rPr>
        <w:tab/>
        <w:t xml:space="preserve">       </w:t>
      </w:r>
      <w:r>
        <w:rPr>
          <w:rFonts w:ascii="Times New Roman" w:hAnsi="Times New Roman"/>
        </w:rPr>
        <w:t xml:space="preserve">                           </w:t>
      </w:r>
      <w:proofErr w:type="spellStart"/>
      <w:r w:rsidRPr="006A6759">
        <w:rPr>
          <w:rFonts w:ascii="Times New Roman" w:hAnsi="Times New Roman"/>
        </w:rPr>
        <w:t>им.В.С.Каширина</w:t>
      </w:r>
      <w:proofErr w:type="spellEnd"/>
      <w:r w:rsidRPr="006A6759">
        <w:rPr>
          <w:rFonts w:ascii="Times New Roman" w:hAnsi="Times New Roman"/>
        </w:rPr>
        <w:t xml:space="preserve"> х</w:t>
      </w:r>
      <w:proofErr w:type="gramStart"/>
      <w:r w:rsidRPr="006A6759">
        <w:rPr>
          <w:rFonts w:ascii="Times New Roman" w:hAnsi="Times New Roman"/>
        </w:rPr>
        <w:t>.Л</w:t>
      </w:r>
      <w:proofErr w:type="gramEnd"/>
      <w:r w:rsidRPr="006A6759">
        <w:rPr>
          <w:rFonts w:ascii="Times New Roman" w:hAnsi="Times New Roman"/>
        </w:rPr>
        <w:t>юбимов</w:t>
      </w:r>
    </w:p>
    <w:p w:rsidR="00BC1BF7" w:rsidRPr="006A6759" w:rsidRDefault="00BC1BF7" w:rsidP="00BC1BF7">
      <w:pPr>
        <w:tabs>
          <w:tab w:val="left" w:pos="6660"/>
        </w:tabs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 xml:space="preserve">учителей________________________________                          </w:t>
      </w:r>
      <w:r>
        <w:rPr>
          <w:rFonts w:ascii="Times New Roman" w:hAnsi="Times New Roman"/>
        </w:rPr>
        <w:t xml:space="preserve">                                          </w:t>
      </w:r>
      <w:r w:rsidRPr="006A6759">
        <w:rPr>
          <w:rFonts w:ascii="Times New Roman" w:hAnsi="Times New Roman"/>
        </w:rPr>
        <w:t xml:space="preserve"> </w:t>
      </w:r>
      <w:proofErr w:type="spellStart"/>
      <w:r w:rsidRPr="006A6759">
        <w:rPr>
          <w:rFonts w:ascii="Times New Roman" w:hAnsi="Times New Roman"/>
        </w:rPr>
        <w:t>Назаренко</w:t>
      </w:r>
      <w:proofErr w:type="spellEnd"/>
      <w:r w:rsidRPr="006A6759">
        <w:rPr>
          <w:rFonts w:ascii="Times New Roman" w:hAnsi="Times New Roman"/>
        </w:rPr>
        <w:t xml:space="preserve"> И.В.</w:t>
      </w:r>
    </w:p>
    <w:p w:rsidR="00BC1BF7" w:rsidRPr="006A6759" w:rsidRDefault="00BC1BF7" w:rsidP="00BC1B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638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    </w:t>
      </w:r>
      <w:r w:rsidRPr="006A6759">
        <w:rPr>
          <w:rFonts w:ascii="Times New Roman" w:hAnsi="Times New Roman"/>
          <w:sz w:val="16"/>
          <w:szCs w:val="16"/>
        </w:rPr>
        <w:t>(предмет, курс)</w:t>
      </w:r>
      <w:r w:rsidRPr="006A6759">
        <w:rPr>
          <w:rFonts w:ascii="Times New Roman" w:hAnsi="Times New Roman"/>
          <w:sz w:val="16"/>
          <w:szCs w:val="16"/>
        </w:rPr>
        <w:tab/>
      </w:r>
      <w:r w:rsidRPr="006A6759">
        <w:rPr>
          <w:rFonts w:ascii="Times New Roman" w:hAnsi="Times New Roman"/>
          <w:sz w:val="16"/>
          <w:szCs w:val="16"/>
        </w:rPr>
        <w:tab/>
      </w:r>
      <w:r w:rsidRPr="006A6759">
        <w:rPr>
          <w:rFonts w:ascii="Times New Roman" w:hAnsi="Times New Roman"/>
          <w:sz w:val="16"/>
          <w:szCs w:val="16"/>
        </w:rPr>
        <w:tab/>
      </w:r>
    </w:p>
    <w:p w:rsidR="00BC1BF7" w:rsidRPr="006A6759" w:rsidRDefault="00BC1BF7" w:rsidP="00BC1BF7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>от _________________________ № _________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        </w:t>
      </w:r>
    </w:p>
    <w:p w:rsidR="00BC1BF7" w:rsidRPr="006A6759" w:rsidRDefault="00BC1BF7" w:rsidP="00BC1BF7">
      <w:pPr>
        <w:spacing w:after="0" w:line="240" w:lineRule="auto"/>
        <w:rPr>
          <w:rFonts w:ascii="Times New Roman" w:hAnsi="Times New Roman"/>
        </w:rPr>
      </w:pPr>
      <w:r w:rsidRPr="006A6759">
        <w:rPr>
          <w:rFonts w:ascii="Times New Roman" w:hAnsi="Times New Roman"/>
        </w:rPr>
        <w:t xml:space="preserve">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        </w:t>
      </w:r>
      <w:r w:rsidRPr="006A6759">
        <w:rPr>
          <w:rFonts w:ascii="Times New Roman" w:hAnsi="Times New Roman"/>
        </w:rPr>
        <w:t xml:space="preserve">   3</w:t>
      </w:r>
      <w:r w:rsidRPr="006A6759">
        <w:rPr>
          <w:rFonts w:ascii="Times New Roman" w:hAnsi="Times New Roman"/>
          <w:u w:val="single"/>
        </w:rPr>
        <w:t>1.08.2020 года___</w:t>
      </w:r>
    </w:p>
    <w:p w:rsidR="00BC1BF7" w:rsidRPr="006A6759" w:rsidRDefault="00BC1BF7" w:rsidP="00BC1BF7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6A6759">
        <w:rPr>
          <w:rFonts w:ascii="Times New Roman" w:hAnsi="Times New Roman"/>
        </w:rPr>
        <w:t>________________________________________</w:t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</w:r>
      <w:r w:rsidRPr="006A6759">
        <w:rPr>
          <w:rFonts w:ascii="Times New Roman" w:hAnsi="Times New Roman"/>
        </w:rPr>
        <w:tab/>
        <w:t xml:space="preserve">                </w:t>
      </w:r>
      <w:r w:rsidRPr="006A6759">
        <w:rPr>
          <w:rFonts w:ascii="Times New Roman" w:hAnsi="Times New Roman"/>
          <w:sz w:val="16"/>
          <w:szCs w:val="16"/>
        </w:rPr>
        <w:t>(дата)</w:t>
      </w:r>
    </w:p>
    <w:p w:rsidR="00BC1BF7" w:rsidRPr="006A6759" w:rsidRDefault="00BC1BF7" w:rsidP="00BC1BF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A6759">
        <w:rPr>
          <w:rFonts w:ascii="Times New Roman" w:hAnsi="Times New Roman"/>
          <w:sz w:val="20"/>
          <w:szCs w:val="20"/>
        </w:rPr>
        <w:t xml:space="preserve">                   (подпись руководителя МО, ф.и</w:t>
      </w:r>
      <w:proofErr w:type="gramStart"/>
      <w:r w:rsidRPr="006A6759">
        <w:rPr>
          <w:rFonts w:ascii="Times New Roman" w:hAnsi="Times New Roman"/>
          <w:sz w:val="20"/>
          <w:szCs w:val="20"/>
        </w:rPr>
        <w:t>.о</w:t>
      </w:r>
      <w:proofErr w:type="gramEnd"/>
      <w:r w:rsidRPr="006A6759">
        <w:rPr>
          <w:rFonts w:ascii="Times New Roman" w:hAnsi="Times New Roman"/>
          <w:sz w:val="20"/>
          <w:szCs w:val="20"/>
        </w:rPr>
        <w:t>)</w:t>
      </w:r>
    </w:p>
    <w:p w:rsidR="00BC1BF7" w:rsidRPr="006A6759" w:rsidRDefault="00BC1BF7" w:rsidP="00BC1BF7">
      <w:pPr>
        <w:spacing w:after="0" w:line="240" w:lineRule="auto"/>
        <w:rPr>
          <w:rFonts w:ascii="Times New Roman" w:hAnsi="Times New Roman"/>
          <w:sz w:val="20"/>
          <w:szCs w:val="20"/>
        </w:rPr>
        <w:sectPr w:rsidR="00BC1BF7" w:rsidRPr="006A6759" w:rsidSect="006A6759">
          <w:pgSz w:w="11906" w:h="16838"/>
          <w:pgMar w:top="567" w:right="1134" w:bottom="567" w:left="1134" w:header="709" w:footer="709" w:gutter="0"/>
          <w:cols w:space="720"/>
        </w:sectPr>
      </w:pPr>
    </w:p>
    <w:p w:rsidR="00BC1BF7" w:rsidRPr="003738B3" w:rsidRDefault="00BC1BF7" w:rsidP="00BC1BF7">
      <w:pPr>
        <w:spacing w:after="0" w:line="240" w:lineRule="auto"/>
        <w:rPr>
          <w:sz w:val="20"/>
        </w:rPr>
      </w:pPr>
    </w:p>
    <w:p w:rsidR="00F16B36" w:rsidRDefault="00F16B36"/>
    <w:sectPr w:rsidR="00F16B36" w:rsidSect="006A6759">
      <w:type w:val="continuous"/>
      <w:pgSz w:w="11906" w:h="16838"/>
      <w:pgMar w:top="567" w:right="1134" w:bottom="567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249FB"/>
    <w:multiLevelType w:val="multilevel"/>
    <w:tmpl w:val="EBE4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0F2015"/>
    <w:multiLevelType w:val="multilevel"/>
    <w:tmpl w:val="EDDC9012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1BF7"/>
    <w:rsid w:val="00BC1BF7"/>
    <w:rsid w:val="00F1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C1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BC1BF7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1BF7"/>
    <w:pPr>
      <w:widowControl w:val="0"/>
      <w:shd w:val="clear" w:color="auto" w:fill="FFFFFF"/>
      <w:spacing w:after="420" w:line="206" w:lineRule="exact"/>
      <w:jc w:val="right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33">
    <w:name w:val="Основной текст (33)_"/>
    <w:link w:val="330"/>
    <w:rsid w:val="00BC1BF7"/>
    <w:rPr>
      <w:rFonts w:ascii="Century Schoolbook" w:eastAsia="Century Schoolbook" w:hAnsi="Century Schoolbook" w:cs="Century Schoolbook"/>
      <w:b/>
      <w:bCs/>
      <w:sz w:val="21"/>
      <w:szCs w:val="21"/>
      <w:shd w:val="clear" w:color="auto" w:fill="FFFFFF"/>
    </w:rPr>
  </w:style>
  <w:style w:type="character" w:customStyle="1" w:styleId="6">
    <w:name w:val="Заголовок №6_"/>
    <w:link w:val="60"/>
    <w:rsid w:val="00BC1BF7"/>
    <w:rPr>
      <w:rFonts w:ascii="Century Schoolbook" w:eastAsia="Century Schoolbook" w:hAnsi="Century Schoolbook" w:cs="Century Schoolbook"/>
      <w:sz w:val="26"/>
      <w:szCs w:val="26"/>
      <w:shd w:val="clear" w:color="auto" w:fill="FFFFFF"/>
    </w:rPr>
  </w:style>
  <w:style w:type="paragraph" w:customStyle="1" w:styleId="330">
    <w:name w:val="Основной текст (33)"/>
    <w:basedOn w:val="a"/>
    <w:link w:val="33"/>
    <w:rsid w:val="00BC1BF7"/>
    <w:pPr>
      <w:widowControl w:val="0"/>
      <w:shd w:val="clear" w:color="auto" w:fill="FFFFFF"/>
      <w:spacing w:before="240" w:after="0" w:line="0" w:lineRule="atLeast"/>
      <w:jc w:val="center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60">
    <w:name w:val="Заголовок №6"/>
    <w:basedOn w:val="a"/>
    <w:link w:val="6"/>
    <w:rsid w:val="00BC1BF7"/>
    <w:pPr>
      <w:widowControl w:val="0"/>
      <w:shd w:val="clear" w:color="auto" w:fill="FFFFFF"/>
      <w:spacing w:before="300" w:after="60" w:line="0" w:lineRule="atLeast"/>
      <w:jc w:val="center"/>
      <w:outlineLvl w:val="5"/>
    </w:pPr>
    <w:rPr>
      <w:rFonts w:ascii="Century Schoolbook" w:eastAsia="Century Schoolbook" w:hAnsi="Century Schoolbook" w:cs="Century Schoolbook"/>
      <w:sz w:val="26"/>
      <w:szCs w:val="26"/>
    </w:rPr>
  </w:style>
  <w:style w:type="character" w:customStyle="1" w:styleId="62">
    <w:name w:val="Заголовок №6 (2)_"/>
    <w:link w:val="620"/>
    <w:rsid w:val="00BC1BF7"/>
    <w:rPr>
      <w:rFonts w:ascii="Century Schoolbook" w:eastAsia="Century Schoolbook" w:hAnsi="Century Schoolbook" w:cs="Century Schoolbook"/>
      <w:b/>
      <w:bCs/>
      <w:sz w:val="26"/>
      <w:szCs w:val="26"/>
      <w:shd w:val="clear" w:color="auto" w:fill="FFFFFF"/>
    </w:rPr>
  </w:style>
  <w:style w:type="paragraph" w:customStyle="1" w:styleId="620">
    <w:name w:val="Заголовок №6 (2)"/>
    <w:basedOn w:val="a"/>
    <w:link w:val="62"/>
    <w:rsid w:val="00BC1BF7"/>
    <w:pPr>
      <w:widowControl w:val="0"/>
      <w:shd w:val="clear" w:color="auto" w:fill="FFFFFF"/>
      <w:spacing w:after="300" w:line="0" w:lineRule="atLeast"/>
      <w:jc w:val="center"/>
      <w:outlineLvl w:val="5"/>
    </w:pPr>
    <w:rPr>
      <w:rFonts w:ascii="Century Schoolbook" w:eastAsia="Century Schoolbook" w:hAnsi="Century Schoolbook" w:cs="Century Schoolbook"/>
      <w:b/>
      <w:bCs/>
      <w:sz w:val="26"/>
      <w:szCs w:val="26"/>
    </w:rPr>
  </w:style>
  <w:style w:type="character" w:customStyle="1" w:styleId="17">
    <w:name w:val="Основной текст (17)_"/>
    <w:link w:val="170"/>
    <w:rsid w:val="00BC1BF7"/>
    <w:rPr>
      <w:rFonts w:ascii="Century Schoolbook" w:eastAsia="Century Schoolbook" w:hAnsi="Century Schoolbook" w:cs="Century Schoolbook"/>
      <w:i/>
      <w:iCs/>
      <w:sz w:val="21"/>
      <w:szCs w:val="21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BC1BF7"/>
    <w:pPr>
      <w:widowControl w:val="0"/>
      <w:shd w:val="clear" w:color="auto" w:fill="FFFFFF"/>
      <w:spacing w:after="0" w:line="206" w:lineRule="exact"/>
      <w:jc w:val="both"/>
    </w:pPr>
    <w:rPr>
      <w:rFonts w:ascii="Century Schoolbook" w:eastAsia="Century Schoolbook" w:hAnsi="Century Schoolbook" w:cs="Century Schoolbook"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2299</Words>
  <Characters>13107</Characters>
  <Application>Microsoft Office Word</Application>
  <DocSecurity>0</DocSecurity>
  <Lines>109</Lines>
  <Paragraphs>30</Paragraphs>
  <ScaleCrop>false</ScaleCrop>
  <Company/>
  <LinksUpToDate>false</LinksUpToDate>
  <CharactersWithSpaces>15376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Асанова</dc:creator>
  <cp:lastModifiedBy>Ирина Асанова</cp:lastModifiedBy>
  <cp:revision>1</cp:revision>
  <dcterms:created xsi:type="dcterms:W3CDTF">2020-12-15T06:09:00Z</dcterms:created>
  <dcterms:modified xsi:type="dcterms:W3CDTF">2020-12-15T06:09:00Z</dcterms:modified>
</cp:coreProperties>
</file>